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007359FE">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C207CF" w:rsidP="00E55D64">
      <w:pPr>
        <w:tabs>
          <w:tab w:val="left" w:pos="6072"/>
        </w:tabs>
        <w:spacing w:after="0" w:line="240" w:lineRule="auto"/>
        <w:jc w:val="right"/>
        <w:rPr>
          <w:rFonts w:ascii="Arial" w:eastAsia="Calibri" w:hAnsi="Arial" w:cs="Arial"/>
        </w:rPr>
      </w:pPr>
      <w:r>
        <w:rPr>
          <w:rFonts w:ascii="Arial" w:eastAsia="Calibri" w:hAnsi="Arial" w:cs="Arial"/>
        </w:rPr>
        <w:t xml:space="preserve">              Приложение </w:t>
      </w:r>
      <w:r w:rsidR="009E64D1">
        <w:rPr>
          <w:rFonts w:ascii="Arial" w:eastAsia="Calibri" w:hAnsi="Arial" w:cs="Arial"/>
        </w:rPr>
        <w:t xml:space="preserve"> № 2.9</w:t>
      </w:r>
      <w:r w:rsidR="00A55506" w:rsidRPr="00A55506">
        <w:rPr>
          <w:rFonts w:ascii="Arial" w:eastAsia="Calibri" w:hAnsi="Arial" w:cs="Arial"/>
        </w:rPr>
        <w:t xml:space="preserve"> к  ООП СПО (</w:t>
      </w:r>
      <w:r w:rsidR="00A55506"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по </w:t>
      </w:r>
      <w:r w:rsidR="00E55D64">
        <w:rPr>
          <w:rFonts w:ascii="Arial" w:eastAsia="Calibri" w:hAnsi="Arial" w:cs="Arial"/>
        </w:rPr>
        <w:t>специальности</w:t>
      </w:r>
      <w:r w:rsidR="007359FE">
        <w:rPr>
          <w:rFonts w:ascii="Arial" w:eastAsia="Calibri" w:hAnsi="Arial" w:cs="Arial"/>
        </w:rPr>
        <w:t xml:space="preserve"> </w:t>
      </w:r>
      <w:r w:rsidR="00194B45">
        <w:rPr>
          <w:rFonts w:ascii="Arial" w:eastAsia="Calibri" w:hAnsi="Arial" w:cs="Arial"/>
          <w:u w:val="single"/>
        </w:rPr>
        <w:t>39.02.01Социальная работа</w:t>
      </w:r>
    </w:p>
    <w:p w:rsidR="00A55506" w:rsidRPr="00A55506" w:rsidRDefault="00A55506" w:rsidP="00A55506">
      <w:pPr>
        <w:rPr>
          <w:rFonts w:ascii="Arial" w:eastAsia="Calibri" w:hAnsi="Arial" w:cs="Arial"/>
        </w:rPr>
      </w:pPr>
      <w:bookmarkStart w:id="0" w:name="_GoBack"/>
      <w:bookmarkEnd w:id="0"/>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Pr="00A55506">
        <w:rPr>
          <w:rFonts w:ascii="Arial" w:eastAsia="Calibri" w:hAnsi="Arial" w:cs="Arial"/>
          <w:b/>
          <w:sz w:val="28"/>
          <w:szCs w:val="28"/>
        </w:rPr>
        <w:t>УЧЕБНОЙ ДИСЦИПЛИНЫ</w:t>
      </w:r>
    </w:p>
    <w:p w:rsidR="00A55506" w:rsidRPr="00A55506" w:rsidRDefault="001A6C14"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ОП</w:t>
      </w:r>
      <w:r w:rsidR="00900B59">
        <w:rPr>
          <w:rFonts w:ascii="Arial" w:eastAsia="Calibri" w:hAnsi="Arial" w:cs="Arial"/>
          <w:b/>
          <w:sz w:val="28"/>
          <w:szCs w:val="28"/>
          <w:u w:val="single"/>
        </w:rPr>
        <w:t>Ц</w:t>
      </w:r>
      <w:r w:rsidR="00C207CF">
        <w:rPr>
          <w:rFonts w:ascii="Arial" w:eastAsia="Calibri" w:hAnsi="Arial" w:cs="Arial"/>
          <w:b/>
          <w:sz w:val="28"/>
          <w:szCs w:val="28"/>
          <w:u w:val="single"/>
        </w:rPr>
        <w:t>.04</w:t>
      </w:r>
      <w:r w:rsidR="007359FE">
        <w:rPr>
          <w:rFonts w:ascii="Arial" w:eastAsia="Calibri" w:hAnsi="Arial" w:cs="Arial"/>
          <w:b/>
          <w:sz w:val="28"/>
          <w:szCs w:val="28"/>
          <w:u w:val="single"/>
        </w:rPr>
        <w:t xml:space="preserve"> </w:t>
      </w:r>
      <w:r w:rsidR="00C207CF">
        <w:rPr>
          <w:rFonts w:ascii="Arial" w:eastAsia="Calibri" w:hAnsi="Arial" w:cs="Arial"/>
          <w:b/>
          <w:sz w:val="28"/>
          <w:szCs w:val="28"/>
          <w:u w:val="single"/>
        </w:rPr>
        <w:t xml:space="preserve">Основы </w:t>
      </w:r>
      <w:proofErr w:type="spellStart"/>
      <w:r w:rsidR="00C207CF">
        <w:rPr>
          <w:rFonts w:ascii="Arial" w:eastAsia="Calibri" w:hAnsi="Arial" w:cs="Arial"/>
          <w:b/>
          <w:sz w:val="28"/>
          <w:szCs w:val="28"/>
          <w:u w:val="single"/>
        </w:rPr>
        <w:t>валеологии</w:t>
      </w:r>
      <w:proofErr w:type="spellEnd"/>
      <w:r w:rsidR="00C207CF">
        <w:rPr>
          <w:rFonts w:ascii="Arial" w:eastAsia="Calibri" w:hAnsi="Arial" w:cs="Arial"/>
          <w:b/>
          <w:sz w:val="28"/>
          <w:szCs w:val="28"/>
          <w:u w:val="single"/>
        </w:rPr>
        <w:t xml:space="preserve"> и социальной медицины</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0F2ACE" w:rsidRDefault="000F2ACE" w:rsidP="00A55506">
      <w:pPr>
        <w:tabs>
          <w:tab w:val="left" w:pos="3108"/>
        </w:tabs>
        <w:rPr>
          <w:rFonts w:ascii="Arial" w:eastAsia="Calibri" w:hAnsi="Arial" w:cs="Arial"/>
        </w:rPr>
      </w:pPr>
    </w:p>
    <w:p w:rsidR="00237244" w:rsidRDefault="00237244" w:rsidP="00A55506">
      <w:pPr>
        <w:tabs>
          <w:tab w:val="left" w:pos="3108"/>
        </w:tabs>
        <w:rPr>
          <w:rFonts w:ascii="Arial" w:eastAsia="Calibri" w:hAnsi="Arial" w:cs="Arial"/>
        </w:rPr>
      </w:pPr>
    </w:p>
    <w:p w:rsidR="00237244" w:rsidRPr="00A55506" w:rsidRDefault="00237244" w:rsidP="00A55506">
      <w:pPr>
        <w:tabs>
          <w:tab w:val="left" w:pos="3108"/>
        </w:tabs>
        <w:rPr>
          <w:rFonts w:ascii="Arial" w:eastAsia="Calibri" w:hAnsi="Arial" w:cs="Arial"/>
        </w:rPr>
      </w:pPr>
    </w:p>
    <w:p w:rsidR="00981463" w:rsidRPr="007359FE" w:rsidRDefault="007359FE" w:rsidP="004D163D">
      <w:pPr>
        <w:tabs>
          <w:tab w:val="left" w:pos="3108"/>
        </w:tabs>
        <w:jc w:val="center"/>
        <w:rPr>
          <w:rFonts w:ascii="Arial" w:eastAsia="Calibri" w:hAnsi="Arial" w:cs="Arial"/>
          <w:b/>
          <w:sz w:val="24"/>
          <w:szCs w:val="24"/>
        </w:rPr>
      </w:pPr>
      <w:r w:rsidRPr="007359FE">
        <w:rPr>
          <w:rFonts w:ascii="Arial" w:eastAsia="Calibri" w:hAnsi="Arial" w:cs="Arial"/>
          <w:b/>
          <w:sz w:val="24"/>
          <w:szCs w:val="24"/>
        </w:rPr>
        <w:t>2025</w:t>
      </w:r>
      <w:r w:rsidR="00A55506" w:rsidRPr="007359FE">
        <w:rPr>
          <w:rFonts w:ascii="Arial" w:eastAsia="Calibri" w:hAnsi="Arial" w:cs="Arial"/>
          <w:b/>
          <w:sz w:val="24"/>
          <w:szCs w:val="24"/>
        </w:rPr>
        <w:t xml:space="preserve"> г</w:t>
      </w:r>
      <w:r w:rsidR="00237244" w:rsidRPr="007359FE">
        <w:rPr>
          <w:rFonts w:ascii="Arial" w:eastAsia="Calibri" w:hAnsi="Arial" w:cs="Arial"/>
          <w:b/>
          <w:sz w:val="24"/>
          <w:szCs w:val="24"/>
        </w:rPr>
        <w:t>.</w:t>
      </w:r>
    </w:p>
    <w:p w:rsidR="00237244" w:rsidRPr="00237244" w:rsidRDefault="00237244" w:rsidP="00237244">
      <w:pPr>
        <w:spacing w:after="0" w:line="240" w:lineRule="auto"/>
        <w:ind w:firstLine="709"/>
        <w:jc w:val="center"/>
        <w:rPr>
          <w:rFonts w:ascii="Arial" w:eastAsia="Calibri" w:hAnsi="Arial" w:cs="Arial"/>
          <w:b/>
          <w:sz w:val="24"/>
          <w:szCs w:val="24"/>
        </w:rPr>
      </w:pPr>
      <w:r w:rsidRPr="00237244">
        <w:rPr>
          <w:rFonts w:ascii="Arial" w:eastAsia="Calibri" w:hAnsi="Arial" w:cs="Arial"/>
          <w:b/>
          <w:sz w:val="24"/>
          <w:szCs w:val="24"/>
        </w:rPr>
        <w:lastRenderedPageBreak/>
        <w:t>Аннотация программы учебной дисциплины</w:t>
      </w:r>
    </w:p>
    <w:p w:rsidR="00237244" w:rsidRPr="00237244" w:rsidRDefault="001A6C14" w:rsidP="00237244">
      <w:pPr>
        <w:spacing w:after="0"/>
        <w:jc w:val="center"/>
        <w:rPr>
          <w:rFonts w:ascii="Arial" w:eastAsia="Calibri" w:hAnsi="Arial" w:cs="Arial"/>
          <w:bCs/>
          <w:sz w:val="24"/>
          <w:szCs w:val="24"/>
          <w:u w:val="single"/>
          <w:lang w:eastAsia="ru-RU"/>
        </w:rPr>
      </w:pPr>
      <w:r>
        <w:rPr>
          <w:rFonts w:ascii="Arial" w:eastAsia="Calibri" w:hAnsi="Arial" w:cs="Arial"/>
          <w:bCs/>
          <w:sz w:val="24"/>
          <w:szCs w:val="24"/>
          <w:u w:val="single"/>
          <w:lang w:eastAsia="ru-RU"/>
        </w:rPr>
        <w:t>ОП</w:t>
      </w:r>
      <w:r w:rsidR="00900B59">
        <w:rPr>
          <w:rFonts w:ascii="Arial" w:eastAsia="Calibri" w:hAnsi="Arial" w:cs="Arial"/>
          <w:bCs/>
          <w:sz w:val="24"/>
          <w:szCs w:val="24"/>
          <w:u w:val="single"/>
          <w:lang w:eastAsia="ru-RU"/>
        </w:rPr>
        <w:t>Ц</w:t>
      </w:r>
      <w:r w:rsidR="00237244" w:rsidRPr="00237244">
        <w:rPr>
          <w:rFonts w:ascii="Arial" w:eastAsia="Calibri" w:hAnsi="Arial" w:cs="Arial"/>
          <w:bCs/>
          <w:sz w:val="24"/>
          <w:szCs w:val="24"/>
          <w:u w:val="single"/>
          <w:lang w:eastAsia="ru-RU"/>
        </w:rPr>
        <w:t xml:space="preserve">.04.Основы </w:t>
      </w:r>
      <w:proofErr w:type="spellStart"/>
      <w:r w:rsidR="00237244" w:rsidRPr="00237244">
        <w:rPr>
          <w:rFonts w:ascii="Arial" w:eastAsia="Calibri" w:hAnsi="Arial" w:cs="Arial"/>
          <w:bCs/>
          <w:sz w:val="24"/>
          <w:szCs w:val="24"/>
          <w:u w:val="single"/>
          <w:lang w:eastAsia="ru-RU"/>
        </w:rPr>
        <w:t>валеологии</w:t>
      </w:r>
      <w:proofErr w:type="spellEnd"/>
      <w:r w:rsidR="00237244" w:rsidRPr="00237244">
        <w:rPr>
          <w:rFonts w:ascii="Arial" w:eastAsia="Calibri" w:hAnsi="Arial" w:cs="Arial"/>
          <w:bCs/>
          <w:sz w:val="24"/>
          <w:szCs w:val="24"/>
          <w:u w:val="single"/>
          <w:lang w:eastAsia="ru-RU"/>
        </w:rPr>
        <w:t xml:space="preserve"> и социальной медицины </w:t>
      </w:r>
    </w:p>
    <w:p w:rsidR="00237244" w:rsidRPr="00237244" w:rsidRDefault="002C57B6" w:rsidP="00237244">
      <w:pPr>
        <w:spacing w:after="0"/>
        <w:jc w:val="center"/>
        <w:rPr>
          <w:rFonts w:ascii="Arial" w:eastAsia="Calibri" w:hAnsi="Arial" w:cs="Arial"/>
          <w:b/>
          <w:bCs/>
          <w:sz w:val="24"/>
          <w:szCs w:val="24"/>
          <w:u w:val="single"/>
          <w:lang w:eastAsia="ru-RU"/>
        </w:rPr>
      </w:pPr>
      <w:r>
        <w:rPr>
          <w:rFonts w:ascii="Arial" w:eastAsia="Calibri" w:hAnsi="Arial" w:cs="Arial"/>
          <w:b/>
          <w:bCs/>
          <w:sz w:val="24"/>
          <w:szCs w:val="24"/>
          <w:u w:val="single"/>
          <w:lang w:eastAsia="ru-RU"/>
        </w:rPr>
        <w:t>Раздел: профессиональная подготовка</w:t>
      </w:r>
      <w:r w:rsidR="00237244" w:rsidRPr="00237244">
        <w:rPr>
          <w:rFonts w:ascii="Arial" w:eastAsia="Calibri" w:hAnsi="Arial" w:cs="Arial"/>
          <w:b/>
          <w:bCs/>
          <w:sz w:val="24"/>
          <w:szCs w:val="24"/>
          <w:u w:val="single"/>
          <w:lang w:eastAsia="ru-RU"/>
        </w:rPr>
        <w:t>; общепрофессиональный цикл</w:t>
      </w:r>
    </w:p>
    <w:p w:rsidR="00237244" w:rsidRPr="001A6C14" w:rsidRDefault="00237244" w:rsidP="00237244">
      <w:pPr>
        <w:spacing w:after="0" w:line="240" w:lineRule="auto"/>
        <w:jc w:val="center"/>
        <w:rPr>
          <w:rFonts w:ascii="Arial" w:eastAsia="Calibri" w:hAnsi="Arial" w:cs="Arial"/>
          <w:b/>
          <w:sz w:val="16"/>
          <w:szCs w:val="16"/>
        </w:rPr>
      </w:pPr>
    </w:p>
    <w:p w:rsidR="00237244" w:rsidRPr="00237244" w:rsidRDefault="00237244" w:rsidP="00237244">
      <w:pPr>
        <w:spacing w:after="0" w:line="240" w:lineRule="auto"/>
        <w:rPr>
          <w:rFonts w:ascii="Arial" w:eastAsia="Calibri" w:hAnsi="Arial" w:cs="Arial"/>
          <w:b/>
          <w:sz w:val="24"/>
          <w:szCs w:val="24"/>
        </w:rPr>
      </w:pPr>
      <w:r w:rsidRPr="00237244">
        <w:rPr>
          <w:rFonts w:ascii="Arial" w:eastAsia="Calibri" w:hAnsi="Arial" w:cs="Arial"/>
          <w:b/>
          <w:sz w:val="24"/>
          <w:szCs w:val="24"/>
        </w:rPr>
        <w:t xml:space="preserve">1. Нормативная база и УМК </w:t>
      </w:r>
    </w:p>
    <w:p w:rsidR="00237244" w:rsidRPr="00237244" w:rsidRDefault="00237244" w:rsidP="00237244">
      <w:pPr>
        <w:spacing w:after="0"/>
        <w:ind w:firstLine="709"/>
        <w:jc w:val="both"/>
        <w:rPr>
          <w:rFonts w:ascii="Arial" w:eastAsia="Times New Roman" w:hAnsi="Arial" w:cs="Arial"/>
          <w:sz w:val="24"/>
          <w:szCs w:val="24"/>
          <w:lang w:eastAsia="ru-RU"/>
        </w:rPr>
      </w:pPr>
      <w:r w:rsidRPr="00237244">
        <w:rPr>
          <w:rFonts w:ascii="Arial" w:eastAsia="Times New Roman" w:hAnsi="Arial" w:cs="Arial"/>
          <w:sz w:val="24"/>
          <w:szCs w:val="24"/>
          <w:lang w:eastAsia="ru-RU"/>
        </w:rPr>
        <w:t xml:space="preserve">Рабочая программа </w:t>
      </w:r>
      <w:r w:rsidR="001A6C14">
        <w:rPr>
          <w:rFonts w:ascii="Arial" w:eastAsia="Calibri" w:hAnsi="Arial" w:cs="Arial"/>
          <w:bCs/>
          <w:sz w:val="24"/>
          <w:szCs w:val="24"/>
          <w:lang w:eastAsia="ru-RU"/>
        </w:rPr>
        <w:t>ОП</w:t>
      </w:r>
      <w:r w:rsidR="00900B59">
        <w:rPr>
          <w:rFonts w:ascii="Arial" w:eastAsia="Calibri" w:hAnsi="Arial" w:cs="Arial"/>
          <w:bCs/>
          <w:sz w:val="24"/>
          <w:szCs w:val="24"/>
          <w:lang w:eastAsia="ru-RU"/>
        </w:rPr>
        <w:t>Ц</w:t>
      </w:r>
      <w:r w:rsidRPr="00237244">
        <w:rPr>
          <w:rFonts w:ascii="Arial" w:eastAsia="Calibri" w:hAnsi="Arial" w:cs="Arial"/>
          <w:bCs/>
          <w:sz w:val="24"/>
          <w:szCs w:val="24"/>
          <w:lang w:eastAsia="ru-RU"/>
        </w:rPr>
        <w:t xml:space="preserve">.04.Основы </w:t>
      </w:r>
      <w:proofErr w:type="spellStart"/>
      <w:r w:rsidRPr="00237244">
        <w:rPr>
          <w:rFonts w:ascii="Arial" w:eastAsia="Calibri" w:hAnsi="Arial" w:cs="Arial"/>
          <w:bCs/>
          <w:sz w:val="24"/>
          <w:szCs w:val="24"/>
          <w:lang w:eastAsia="ru-RU"/>
        </w:rPr>
        <w:t>валеологии</w:t>
      </w:r>
      <w:proofErr w:type="spellEnd"/>
      <w:r w:rsidRPr="00237244">
        <w:rPr>
          <w:rFonts w:ascii="Arial" w:eastAsia="Calibri" w:hAnsi="Arial" w:cs="Arial"/>
          <w:bCs/>
          <w:sz w:val="24"/>
          <w:szCs w:val="24"/>
          <w:lang w:eastAsia="ru-RU"/>
        </w:rPr>
        <w:t xml:space="preserve"> и социальной медицины </w:t>
      </w:r>
      <w:r w:rsidRPr="00237244">
        <w:rPr>
          <w:rFonts w:ascii="Arial" w:eastAsia="Times New Roman" w:hAnsi="Arial" w:cs="Arial"/>
          <w:sz w:val="24"/>
          <w:szCs w:val="24"/>
          <w:lang w:eastAsia="ru-RU"/>
        </w:rPr>
        <w:t xml:space="preserve"> разработана на основе Федерального государственного образовательного стандарта среднего профессионального образования по специальности 39</w:t>
      </w:r>
      <w:r w:rsidRPr="00237244">
        <w:rPr>
          <w:rFonts w:ascii="Arial" w:eastAsia="Calibri" w:hAnsi="Arial" w:cs="Arial"/>
          <w:sz w:val="24"/>
          <w:szCs w:val="24"/>
          <w:lang w:eastAsia="ru-RU"/>
        </w:rPr>
        <w:t xml:space="preserve">.02.01. </w:t>
      </w:r>
      <w:proofErr w:type="gramStart"/>
      <w:r w:rsidRPr="00237244">
        <w:rPr>
          <w:rFonts w:ascii="Arial" w:eastAsiaTheme="minorEastAsia" w:hAnsi="Arial" w:cs="Arial"/>
          <w:sz w:val="24"/>
          <w:szCs w:val="24"/>
          <w:shd w:val="clear" w:color="auto" w:fill="FFFFFF"/>
          <w:lang w:eastAsia="ru-RU"/>
        </w:rPr>
        <w:t>Социальная работа</w:t>
      </w:r>
      <w:r w:rsidRPr="00237244">
        <w:rPr>
          <w:rFonts w:ascii="Arial" w:eastAsia="Times New Roman" w:hAnsi="Arial" w:cs="Arial"/>
          <w:sz w:val="24"/>
          <w:szCs w:val="24"/>
          <w:lang w:eastAsia="ru-RU"/>
        </w:rPr>
        <w:t xml:space="preserve">, утвержденного Приказом </w:t>
      </w:r>
      <w:proofErr w:type="spellStart"/>
      <w:r w:rsidRPr="00237244">
        <w:rPr>
          <w:rFonts w:ascii="Arial" w:eastAsia="Times New Roman" w:hAnsi="Arial" w:cs="Arial"/>
          <w:sz w:val="24"/>
          <w:szCs w:val="24"/>
          <w:lang w:eastAsia="ru-RU"/>
        </w:rPr>
        <w:t>Минпросвещения</w:t>
      </w:r>
      <w:proofErr w:type="spellEnd"/>
      <w:r w:rsidRPr="00237244">
        <w:rPr>
          <w:rFonts w:ascii="Arial" w:eastAsia="Times New Roman" w:hAnsi="Arial" w:cs="Arial"/>
          <w:sz w:val="24"/>
          <w:szCs w:val="24"/>
          <w:lang w:eastAsia="ru-RU"/>
        </w:rPr>
        <w:t xml:space="preserve"> России </w:t>
      </w:r>
      <w:r w:rsidRPr="00237244">
        <w:rPr>
          <w:rFonts w:ascii="Arial" w:eastAsia="Times New Roman" w:hAnsi="Arial" w:cs="Arial"/>
          <w:bCs/>
          <w:sz w:val="24"/>
          <w:szCs w:val="24"/>
          <w:lang w:eastAsia="ru-RU"/>
        </w:rPr>
        <w:t>от 26 августа 2022 г. № 773</w:t>
      </w:r>
      <w:r w:rsidR="002C57B6">
        <w:rPr>
          <w:rFonts w:ascii="Arial" w:eastAsia="Times New Roman" w:hAnsi="Arial" w:cs="Arial"/>
          <w:bCs/>
          <w:sz w:val="24"/>
          <w:szCs w:val="24"/>
          <w:lang w:eastAsia="ru-RU"/>
        </w:rPr>
        <w:t xml:space="preserve"> (ред. от 03.07.2024)</w:t>
      </w:r>
      <w:r w:rsidRPr="00237244">
        <w:rPr>
          <w:rFonts w:ascii="Arial" w:eastAsia="Times New Roman" w:hAnsi="Arial" w:cs="Arial"/>
          <w:bCs/>
          <w:sz w:val="24"/>
          <w:szCs w:val="24"/>
          <w:lang w:eastAsia="ru-RU"/>
        </w:rPr>
        <w:t xml:space="preserve">, </w:t>
      </w:r>
      <w:r w:rsidR="002C57B6">
        <w:rPr>
          <w:rFonts w:ascii="Arial" w:eastAsia="Times New Roman" w:hAnsi="Arial" w:cs="Arial"/>
          <w:bCs/>
          <w:sz w:val="24"/>
          <w:szCs w:val="24"/>
          <w:lang w:eastAsia="ru-RU"/>
        </w:rPr>
        <w:t xml:space="preserve">зарегистрированного в Минюсте России 29.09.2022 №70279 и </w:t>
      </w:r>
      <w:r w:rsidRPr="00237244">
        <w:rPr>
          <w:rFonts w:ascii="Arial" w:eastAsia="Times New Roman" w:hAnsi="Arial" w:cs="Arial"/>
          <w:bCs/>
          <w:sz w:val="24"/>
          <w:szCs w:val="24"/>
          <w:lang w:eastAsia="ru-RU"/>
        </w:rPr>
        <w:t>с учетом Примерной программы образовательной учебной дисциплины «</w:t>
      </w:r>
      <w:r w:rsidRPr="00237244">
        <w:rPr>
          <w:rFonts w:ascii="Arial" w:eastAsiaTheme="minorEastAsia" w:hAnsi="Arial" w:cs="Arial"/>
          <w:sz w:val="24"/>
          <w:szCs w:val="24"/>
          <w:lang w:eastAsia="ru-RU"/>
        </w:rPr>
        <w:t xml:space="preserve">Основы </w:t>
      </w:r>
      <w:proofErr w:type="spellStart"/>
      <w:r w:rsidRPr="00237244">
        <w:rPr>
          <w:rFonts w:ascii="Arial" w:eastAsiaTheme="minorEastAsia" w:hAnsi="Arial" w:cs="Arial"/>
          <w:sz w:val="24"/>
          <w:szCs w:val="24"/>
          <w:lang w:eastAsia="ru-RU"/>
        </w:rPr>
        <w:t>валеологии</w:t>
      </w:r>
      <w:proofErr w:type="spellEnd"/>
      <w:r w:rsidRPr="00237244">
        <w:rPr>
          <w:rFonts w:ascii="Arial" w:eastAsiaTheme="minorEastAsia" w:hAnsi="Arial" w:cs="Arial"/>
          <w:sz w:val="24"/>
          <w:szCs w:val="24"/>
          <w:lang w:eastAsia="ru-RU"/>
        </w:rPr>
        <w:t xml:space="preserve"> и социальной медицины</w:t>
      </w:r>
      <w:r w:rsidRPr="00237244">
        <w:rPr>
          <w:rFonts w:ascii="Arial" w:eastAsia="Times New Roman" w:hAnsi="Arial" w:cs="Arial"/>
          <w:bCs/>
          <w:sz w:val="24"/>
          <w:szCs w:val="24"/>
          <w:lang w:eastAsia="ru-RU"/>
        </w:rPr>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 от 01.02.2023)</w:t>
      </w:r>
      <w:r w:rsidRPr="00237244">
        <w:rPr>
          <w:rFonts w:ascii="Arial" w:eastAsiaTheme="minorEastAsia" w:hAnsi="Arial" w:cs="Arial"/>
          <w:sz w:val="24"/>
          <w:szCs w:val="24"/>
          <w:lang w:eastAsia="ru-RU"/>
        </w:rPr>
        <w:t xml:space="preserve">. </w:t>
      </w:r>
      <w:proofErr w:type="gramEnd"/>
    </w:p>
    <w:p w:rsidR="00237244" w:rsidRPr="001A6C14" w:rsidRDefault="00237244" w:rsidP="00237244">
      <w:pPr>
        <w:spacing w:after="0"/>
        <w:rPr>
          <w:rFonts w:ascii="Arial" w:eastAsia="Calibri" w:hAnsi="Arial" w:cs="Arial"/>
          <w:sz w:val="16"/>
          <w:szCs w:val="16"/>
        </w:rPr>
      </w:pPr>
    </w:p>
    <w:p w:rsidR="00237244" w:rsidRPr="00237244" w:rsidRDefault="00237244" w:rsidP="00237244">
      <w:pPr>
        <w:spacing w:after="0" w:line="240" w:lineRule="auto"/>
        <w:rPr>
          <w:rFonts w:ascii="Arial" w:eastAsia="Calibri" w:hAnsi="Arial" w:cs="Arial"/>
          <w:sz w:val="24"/>
          <w:szCs w:val="24"/>
        </w:rPr>
      </w:pPr>
      <w:r w:rsidRPr="00237244">
        <w:rPr>
          <w:rFonts w:ascii="Arial" w:eastAsia="Calibri" w:hAnsi="Arial" w:cs="Arial"/>
          <w:b/>
          <w:sz w:val="24"/>
          <w:szCs w:val="24"/>
        </w:rPr>
        <w:t>2.Цель и задачи учебной дисциплины</w:t>
      </w:r>
    </w:p>
    <w:p w:rsidR="00237244" w:rsidRPr="00237244" w:rsidRDefault="00237244" w:rsidP="00237244">
      <w:pPr>
        <w:suppressAutoHyphens/>
        <w:spacing w:after="0"/>
        <w:ind w:firstLine="709"/>
        <w:jc w:val="both"/>
        <w:rPr>
          <w:rFonts w:ascii="Arial" w:eastAsiaTheme="minorEastAsia" w:hAnsi="Arial" w:cs="Arial"/>
          <w:sz w:val="24"/>
          <w:szCs w:val="24"/>
        </w:rPr>
      </w:pPr>
      <w:r w:rsidRPr="00237244">
        <w:rPr>
          <w:rFonts w:ascii="Arial" w:eastAsiaTheme="minorEastAsia" w:hAnsi="Arial" w:cs="Arial"/>
          <w:sz w:val="24"/>
          <w:szCs w:val="24"/>
          <w:lang w:eastAsia="ru-RU"/>
        </w:rPr>
        <w:t xml:space="preserve">В рамках программы учебной дисциплины </w:t>
      </w:r>
      <w:proofErr w:type="gramStart"/>
      <w:r w:rsidRPr="00237244">
        <w:rPr>
          <w:rFonts w:ascii="Arial" w:eastAsiaTheme="minorEastAsia" w:hAnsi="Arial" w:cs="Arial"/>
          <w:sz w:val="24"/>
          <w:szCs w:val="24"/>
          <w:lang w:eastAsia="ru-RU"/>
        </w:rPr>
        <w:t>обучающимися</w:t>
      </w:r>
      <w:proofErr w:type="gramEnd"/>
      <w:r w:rsidRPr="00237244">
        <w:rPr>
          <w:rFonts w:ascii="Arial" w:eastAsiaTheme="minorEastAsia" w:hAnsi="Arial" w:cs="Arial"/>
          <w:sz w:val="24"/>
          <w:szCs w:val="24"/>
          <w:lang w:eastAsia="ru-RU"/>
        </w:rPr>
        <w:t xml:space="preserve"> осваиваются умения 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3447"/>
        <w:gridCol w:w="5084"/>
      </w:tblGrid>
      <w:tr w:rsidR="001A6C14" w:rsidRPr="001A6C14" w:rsidTr="001A6C14">
        <w:trPr>
          <w:trHeight w:val="20"/>
        </w:trPr>
        <w:tc>
          <w:tcPr>
            <w:tcW w:w="543" w:type="pct"/>
            <w:hideMark/>
          </w:tcPr>
          <w:p w:rsidR="001A6C14" w:rsidRPr="001A6C14" w:rsidRDefault="001A6C14" w:rsidP="00EC61FB">
            <w:pPr>
              <w:suppressAutoHyphens/>
              <w:spacing w:after="0"/>
              <w:jc w:val="center"/>
              <w:rPr>
                <w:rFonts w:ascii="Arial" w:hAnsi="Arial" w:cs="Arial"/>
                <w:b/>
                <w:sz w:val="23"/>
                <w:szCs w:val="23"/>
              </w:rPr>
            </w:pPr>
            <w:bookmarkStart w:id="1" w:name="_Hlk164433669"/>
            <w:r w:rsidRPr="001A6C14">
              <w:rPr>
                <w:rFonts w:ascii="Arial" w:hAnsi="Arial" w:cs="Arial"/>
                <w:b/>
                <w:sz w:val="23"/>
                <w:szCs w:val="23"/>
              </w:rPr>
              <w:t>Код</w:t>
            </w:r>
          </w:p>
          <w:p w:rsidR="001A6C14" w:rsidRPr="001A6C14" w:rsidRDefault="001A6C14" w:rsidP="00EC61FB">
            <w:pPr>
              <w:suppressAutoHyphens/>
              <w:spacing w:after="0"/>
              <w:jc w:val="center"/>
              <w:rPr>
                <w:rFonts w:ascii="Arial" w:hAnsi="Arial" w:cs="Arial"/>
                <w:b/>
                <w:sz w:val="23"/>
                <w:szCs w:val="23"/>
                <w:lang w:val="en-US"/>
              </w:rPr>
            </w:pPr>
            <w:r w:rsidRPr="001A6C14">
              <w:rPr>
                <w:rFonts w:ascii="Arial" w:hAnsi="Arial" w:cs="Arial"/>
                <w:b/>
                <w:sz w:val="23"/>
                <w:szCs w:val="23"/>
              </w:rPr>
              <w:t xml:space="preserve">ПК, </w:t>
            </w:r>
            <w:proofErr w:type="gramStart"/>
            <w:r w:rsidRPr="001A6C14">
              <w:rPr>
                <w:rFonts w:ascii="Arial" w:hAnsi="Arial" w:cs="Arial"/>
                <w:b/>
                <w:sz w:val="23"/>
                <w:szCs w:val="23"/>
              </w:rPr>
              <w:t>ОК</w:t>
            </w:r>
            <w:proofErr w:type="gramEnd"/>
          </w:p>
        </w:tc>
        <w:tc>
          <w:tcPr>
            <w:tcW w:w="1801" w:type="pct"/>
            <w:hideMark/>
          </w:tcPr>
          <w:p w:rsidR="001A6C14" w:rsidRPr="001A6C14" w:rsidRDefault="001A6C14" w:rsidP="00EC61FB">
            <w:pPr>
              <w:suppressAutoHyphens/>
              <w:spacing w:after="0"/>
              <w:jc w:val="center"/>
              <w:rPr>
                <w:rFonts w:ascii="Arial" w:hAnsi="Arial" w:cs="Arial"/>
                <w:b/>
                <w:sz w:val="23"/>
                <w:szCs w:val="23"/>
              </w:rPr>
            </w:pPr>
            <w:r w:rsidRPr="001A6C14">
              <w:rPr>
                <w:rFonts w:ascii="Arial" w:hAnsi="Arial" w:cs="Arial"/>
                <w:b/>
                <w:sz w:val="23"/>
                <w:szCs w:val="23"/>
              </w:rPr>
              <w:t>Уметь</w:t>
            </w:r>
          </w:p>
        </w:tc>
        <w:tc>
          <w:tcPr>
            <w:tcW w:w="2656" w:type="pct"/>
            <w:hideMark/>
          </w:tcPr>
          <w:p w:rsidR="001A6C14" w:rsidRPr="001A6C14" w:rsidRDefault="001A6C14" w:rsidP="00EC61FB">
            <w:pPr>
              <w:suppressAutoHyphens/>
              <w:spacing w:after="0"/>
              <w:jc w:val="center"/>
              <w:rPr>
                <w:rFonts w:ascii="Arial" w:hAnsi="Arial" w:cs="Arial"/>
                <w:b/>
                <w:sz w:val="23"/>
                <w:szCs w:val="23"/>
              </w:rPr>
            </w:pPr>
            <w:r w:rsidRPr="001A6C14">
              <w:rPr>
                <w:rFonts w:ascii="Arial" w:hAnsi="Arial" w:cs="Arial"/>
                <w:b/>
                <w:sz w:val="23"/>
                <w:szCs w:val="23"/>
              </w:rPr>
              <w:t>Знать</w:t>
            </w:r>
          </w:p>
        </w:tc>
      </w:tr>
      <w:tr w:rsidR="001A6C14" w:rsidRPr="001A6C14" w:rsidTr="001A6C14">
        <w:trPr>
          <w:trHeight w:val="20"/>
        </w:trPr>
        <w:tc>
          <w:tcPr>
            <w:tcW w:w="543" w:type="pct"/>
          </w:tcPr>
          <w:p w:rsidR="001A6C14" w:rsidRPr="001A6C14" w:rsidRDefault="001A6C14" w:rsidP="00EC61FB">
            <w:pPr>
              <w:suppressAutoHyphens/>
              <w:spacing w:after="0"/>
              <w:jc w:val="center"/>
              <w:rPr>
                <w:rFonts w:ascii="Arial" w:eastAsia="Calibri" w:hAnsi="Arial" w:cs="Arial"/>
                <w:sz w:val="23"/>
                <w:szCs w:val="23"/>
              </w:rPr>
            </w:pPr>
            <w:proofErr w:type="gramStart"/>
            <w:r w:rsidRPr="001A6C14">
              <w:rPr>
                <w:rFonts w:ascii="Arial" w:eastAsia="Calibri" w:hAnsi="Arial" w:cs="Arial"/>
                <w:sz w:val="23"/>
                <w:szCs w:val="23"/>
              </w:rPr>
              <w:t>ОК</w:t>
            </w:r>
            <w:proofErr w:type="gramEnd"/>
            <w:r w:rsidRPr="001A6C14">
              <w:rPr>
                <w:rFonts w:ascii="Arial" w:eastAsia="Calibri" w:hAnsi="Arial" w:cs="Arial"/>
                <w:sz w:val="23"/>
                <w:szCs w:val="23"/>
              </w:rPr>
              <w:t xml:space="preserve"> 01</w:t>
            </w:r>
          </w:p>
          <w:p w:rsidR="001A6C14" w:rsidRPr="001A6C14" w:rsidRDefault="001A6C14" w:rsidP="00EC61FB">
            <w:pPr>
              <w:suppressAutoHyphens/>
              <w:spacing w:after="0"/>
              <w:jc w:val="center"/>
              <w:rPr>
                <w:rFonts w:ascii="Arial" w:eastAsia="Calibri" w:hAnsi="Arial" w:cs="Arial"/>
                <w:sz w:val="23"/>
                <w:szCs w:val="23"/>
              </w:rPr>
            </w:pPr>
          </w:p>
        </w:tc>
        <w:tc>
          <w:tcPr>
            <w:tcW w:w="1801" w:type="pct"/>
          </w:tcPr>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распознавать задачу и/или проблему в профессиональном и/или социальном контексте;</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анализировать задачу и/или проблему и выделять её составные части;</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определять этапы решения задачи</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выявлять и эффективно искать информацию, необходимую для решения задачи и/или проблемы</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составлять план действия;</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определять необходимые ресурсы</w:t>
            </w:r>
          </w:p>
          <w:p w:rsidR="001A6C14" w:rsidRPr="001A6C14" w:rsidRDefault="001A6C14" w:rsidP="00EC61FB">
            <w:pPr>
              <w:suppressAutoHyphens/>
              <w:spacing w:after="0"/>
              <w:rPr>
                <w:rFonts w:ascii="Arial" w:hAnsi="Arial" w:cs="Arial"/>
                <w:iCs/>
                <w:spacing w:val="-6"/>
                <w:sz w:val="23"/>
                <w:szCs w:val="23"/>
              </w:rPr>
            </w:pPr>
            <w:proofErr w:type="gramStart"/>
            <w:r w:rsidRPr="001A6C14">
              <w:rPr>
                <w:rFonts w:ascii="Arial" w:hAnsi="Arial" w:cs="Arial"/>
                <w:iCs/>
                <w:spacing w:val="-6"/>
                <w:sz w:val="23"/>
                <w:szCs w:val="23"/>
              </w:rPr>
              <w:t>владеть актуальными методами работы в профессиональной и смежных сферах;</w:t>
            </w:r>
            <w:proofErr w:type="gramEnd"/>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реализовывать составленный план</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оценивать результат и последствия своих действий (самостоятельно или с помощью наставника)</w:t>
            </w:r>
          </w:p>
        </w:tc>
        <w:tc>
          <w:tcPr>
            <w:tcW w:w="2656" w:type="pct"/>
          </w:tcPr>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актуальный профессиональный и социальный контекст, в котором приходится работать и жить;</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основные источники информации и ресурсы для решения задач и проблем в профессиональном и/или социальном контексте;</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 xml:space="preserve">алгоритмы выполнения работ </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 xml:space="preserve">в профессиональной и смежных </w:t>
            </w:r>
            <w:proofErr w:type="gramStart"/>
            <w:r w:rsidRPr="001A6C14">
              <w:rPr>
                <w:rFonts w:ascii="Arial" w:hAnsi="Arial" w:cs="Arial"/>
                <w:iCs/>
                <w:sz w:val="23"/>
                <w:szCs w:val="23"/>
              </w:rPr>
              <w:t>областях</w:t>
            </w:r>
            <w:proofErr w:type="gramEnd"/>
            <w:r w:rsidRPr="001A6C14">
              <w:rPr>
                <w:rFonts w:ascii="Arial" w:hAnsi="Arial" w:cs="Arial"/>
                <w:iCs/>
                <w:sz w:val="23"/>
                <w:szCs w:val="23"/>
              </w:rPr>
              <w:t xml:space="preserve"> методы работы в профессиональной и смежных сферах;</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структуру плана для решения задач порядок оценки результатов решения задач профессиональной деятельности</w:t>
            </w:r>
          </w:p>
        </w:tc>
      </w:tr>
      <w:tr w:rsidR="001A6C14" w:rsidRPr="001A6C14" w:rsidTr="001A6C14">
        <w:trPr>
          <w:trHeight w:val="20"/>
        </w:trPr>
        <w:tc>
          <w:tcPr>
            <w:tcW w:w="543" w:type="pct"/>
          </w:tcPr>
          <w:p w:rsidR="001A6C14" w:rsidRPr="001A6C14" w:rsidRDefault="001A6C14" w:rsidP="00EC61FB">
            <w:pPr>
              <w:suppressAutoHyphens/>
              <w:spacing w:after="0"/>
              <w:jc w:val="center"/>
              <w:rPr>
                <w:rFonts w:ascii="Arial" w:eastAsia="Calibri" w:hAnsi="Arial" w:cs="Arial"/>
                <w:sz w:val="23"/>
                <w:szCs w:val="23"/>
              </w:rPr>
            </w:pPr>
            <w:proofErr w:type="gramStart"/>
            <w:r w:rsidRPr="001A6C14">
              <w:rPr>
                <w:rFonts w:ascii="Arial" w:eastAsia="Calibri" w:hAnsi="Arial" w:cs="Arial"/>
                <w:sz w:val="23"/>
                <w:szCs w:val="23"/>
              </w:rPr>
              <w:lastRenderedPageBreak/>
              <w:t>ОК</w:t>
            </w:r>
            <w:proofErr w:type="gramEnd"/>
            <w:r w:rsidRPr="001A6C14">
              <w:rPr>
                <w:rFonts w:ascii="Arial" w:eastAsia="Calibri" w:hAnsi="Arial" w:cs="Arial"/>
                <w:sz w:val="23"/>
                <w:szCs w:val="23"/>
              </w:rPr>
              <w:t xml:space="preserve"> 02</w:t>
            </w:r>
          </w:p>
          <w:p w:rsidR="001A6C14" w:rsidRPr="001A6C14" w:rsidRDefault="001A6C14" w:rsidP="00EC61FB">
            <w:pPr>
              <w:suppressAutoHyphens/>
              <w:spacing w:after="0"/>
              <w:jc w:val="center"/>
              <w:rPr>
                <w:rFonts w:ascii="Arial" w:eastAsia="Calibri" w:hAnsi="Arial" w:cs="Arial"/>
                <w:sz w:val="23"/>
                <w:szCs w:val="23"/>
              </w:rPr>
            </w:pPr>
          </w:p>
        </w:tc>
        <w:tc>
          <w:tcPr>
            <w:tcW w:w="1801" w:type="pct"/>
          </w:tcPr>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 xml:space="preserve">определять задачи для поиска информации; </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определять необходимые источники информации;</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планировать процесс поиска;</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структурировать получаемую информацию;</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 xml:space="preserve">выделять наиболее </w:t>
            </w:r>
            <w:proofErr w:type="gramStart"/>
            <w:r w:rsidRPr="001A6C14">
              <w:rPr>
                <w:rFonts w:ascii="Arial" w:hAnsi="Arial" w:cs="Arial"/>
                <w:iCs/>
                <w:spacing w:val="-6"/>
                <w:sz w:val="23"/>
                <w:szCs w:val="23"/>
              </w:rPr>
              <w:t>значимое</w:t>
            </w:r>
            <w:proofErr w:type="gramEnd"/>
            <w:r w:rsidRPr="001A6C14">
              <w:rPr>
                <w:rFonts w:ascii="Arial" w:hAnsi="Arial" w:cs="Arial"/>
                <w:iCs/>
                <w:spacing w:val="-6"/>
                <w:sz w:val="23"/>
                <w:szCs w:val="23"/>
              </w:rPr>
              <w:t xml:space="preserve"> в перечне информации;</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оценивать практическую значимость результатов поиска;</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оформлять результаты поиска, применять средства информационных технологий для решения профессиональных задач;</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использовать современное программное обеспечение;</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использовать различные цифровые средства для решения профессиональных задач</w:t>
            </w:r>
          </w:p>
        </w:tc>
        <w:tc>
          <w:tcPr>
            <w:tcW w:w="2656" w:type="pct"/>
          </w:tcPr>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номенклатура информационных источников, применяемых в профессиональной деятельности;</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приемы структурирования информации;</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формат оформления результатов поиска информации, современные средства и устройства информатизации;</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 xml:space="preserve">порядок их применения и программное обеспечение в профессиональной </w:t>
            </w:r>
            <w:proofErr w:type="gramStart"/>
            <w:r w:rsidRPr="001A6C14">
              <w:rPr>
                <w:rFonts w:ascii="Arial" w:hAnsi="Arial" w:cs="Arial"/>
                <w:iCs/>
                <w:sz w:val="23"/>
                <w:szCs w:val="23"/>
              </w:rPr>
              <w:t>деятельности</w:t>
            </w:r>
            <w:proofErr w:type="gramEnd"/>
            <w:r w:rsidRPr="001A6C14">
              <w:rPr>
                <w:rFonts w:ascii="Arial" w:hAnsi="Arial" w:cs="Arial"/>
                <w:iCs/>
                <w:sz w:val="23"/>
                <w:szCs w:val="23"/>
              </w:rPr>
              <w:t xml:space="preserve"> в том числе с использованием цифровых средств</w:t>
            </w:r>
          </w:p>
        </w:tc>
      </w:tr>
      <w:tr w:rsidR="001A6C14" w:rsidRPr="001A6C14" w:rsidTr="001A6C14">
        <w:trPr>
          <w:trHeight w:val="20"/>
        </w:trPr>
        <w:tc>
          <w:tcPr>
            <w:tcW w:w="543" w:type="pct"/>
          </w:tcPr>
          <w:p w:rsidR="001A6C14" w:rsidRPr="001A6C14" w:rsidRDefault="001A6C14" w:rsidP="00EC61FB">
            <w:pPr>
              <w:suppressAutoHyphens/>
              <w:spacing w:after="0"/>
              <w:jc w:val="center"/>
              <w:rPr>
                <w:rFonts w:ascii="Arial" w:eastAsia="Calibri" w:hAnsi="Arial" w:cs="Arial"/>
                <w:sz w:val="23"/>
                <w:szCs w:val="23"/>
              </w:rPr>
            </w:pPr>
            <w:proofErr w:type="gramStart"/>
            <w:r w:rsidRPr="001A6C14">
              <w:rPr>
                <w:rFonts w:ascii="Arial" w:eastAsia="Calibri" w:hAnsi="Arial" w:cs="Arial"/>
                <w:sz w:val="23"/>
                <w:szCs w:val="23"/>
              </w:rPr>
              <w:t>ОК</w:t>
            </w:r>
            <w:proofErr w:type="gramEnd"/>
            <w:r w:rsidRPr="001A6C14">
              <w:rPr>
                <w:rFonts w:ascii="Arial" w:eastAsia="Calibri" w:hAnsi="Arial" w:cs="Arial"/>
                <w:sz w:val="23"/>
                <w:szCs w:val="23"/>
              </w:rPr>
              <w:t xml:space="preserve"> 03</w:t>
            </w:r>
          </w:p>
          <w:p w:rsidR="001A6C14" w:rsidRPr="001A6C14" w:rsidRDefault="001A6C14" w:rsidP="00EC61FB">
            <w:pPr>
              <w:suppressAutoHyphens/>
              <w:spacing w:after="0"/>
              <w:jc w:val="center"/>
              <w:rPr>
                <w:rFonts w:ascii="Arial" w:eastAsia="Calibri" w:hAnsi="Arial" w:cs="Arial"/>
                <w:sz w:val="23"/>
                <w:szCs w:val="23"/>
              </w:rPr>
            </w:pPr>
          </w:p>
        </w:tc>
        <w:tc>
          <w:tcPr>
            <w:tcW w:w="1801" w:type="pct"/>
          </w:tcPr>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определять актуальность нормативно-правовой документации в профессиональной деятельности;</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применять современную научную профессиональную терминологию;</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определять и выстраивать траектории профессионального развития и самообразования;</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выявлять достоинства и недостатки коммерческой идеи;</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 xml:space="preserve">презентовать идеи открытия собственного дела в профессиональной деятельности; </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оформлять бизнес-план;</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рассчитывать размеры выплат по процентным ставкам кредитования;</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 xml:space="preserve">определять инвестиционную </w:t>
            </w:r>
            <w:r w:rsidRPr="001A6C14">
              <w:rPr>
                <w:rFonts w:ascii="Arial" w:hAnsi="Arial" w:cs="Arial"/>
                <w:iCs/>
                <w:spacing w:val="-6"/>
                <w:sz w:val="23"/>
                <w:szCs w:val="23"/>
              </w:rPr>
              <w:lastRenderedPageBreak/>
              <w:t>привлекательность коммерческих идей в рамках профессиональной деятельности;</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презентовать бизнес-идею;</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определять источники финансирования</w:t>
            </w:r>
          </w:p>
        </w:tc>
        <w:tc>
          <w:tcPr>
            <w:tcW w:w="2656" w:type="pct"/>
          </w:tcPr>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lastRenderedPageBreak/>
              <w:t>содержание актуальной нормативно-правовой документации;</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современная научная и профессиональная терминология;</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возможные траектории профессионального развития и самообразования;</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 xml:space="preserve">основы предпринимательской деятельности; </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основы финансовой грамотности;</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правила разработки бизнес-планов;</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 xml:space="preserve">порядок выстраивания презентации; </w:t>
            </w:r>
          </w:p>
          <w:p w:rsidR="001A6C14" w:rsidRPr="001A6C14" w:rsidRDefault="001A6C14" w:rsidP="00EC61FB">
            <w:pPr>
              <w:suppressAutoHyphens/>
              <w:spacing w:after="0"/>
              <w:rPr>
                <w:rFonts w:ascii="Arial" w:hAnsi="Arial" w:cs="Arial"/>
                <w:iCs/>
                <w:sz w:val="23"/>
                <w:szCs w:val="23"/>
              </w:rPr>
            </w:pPr>
          </w:p>
        </w:tc>
      </w:tr>
      <w:tr w:rsidR="001A6C14" w:rsidRPr="001A6C14" w:rsidTr="001A6C14">
        <w:trPr>
          <w:trHeight w:val="20"/>
        </w:trPr>
        <w:tc>
          <w:tcPr>
            <w:tcW w:w="543" w:type="pct"/>
          </w:tcPr>
          <w:p w:rsidR="001A6C14" w:rsidRPr="001A6C14" w:rsidRDefault="001A6C14" w:rsidP="00EC61FB">
            <w:pPr>
              <w:suppressAutoHyphens/>
              <w:spacing w:after="0"/>
              <w:jc w:val="center"/>
              <w:rPr>
                <w:rFonts w:ascii="Arial" w:eastAsia="Calibri" w:hAnsi="Arial" w:cs="Arial"/>
                <w:sz w:val="23"/>
                <w:szCs w:val="23"/>
              </w:rPr>
            </w:pPr>
            <w:proofErr w:type="gramStart"/>
            <w:r w:rsidRPr="001A6C14">
              <w:rPr>
                <w:rFonts w:ascii="Arial" w:eastAsia="Calibri" w:hAnsi="Arial" w:cs="Arial"/>
                <w:sz w:val="23"/>
                <w:szCs w:val="23"/>
              </w:rPr>
              <w:lastRenderedPageBreak/>
              <w:t>ОК</w:t>
            </w:r>
            <w:proofErr w:type="gramEnd"/>
            <w:r w:rsidRPr="001A6C14">
              <w:rPr>
                <w:rFonts w:ascii="Arial" w:eastAsia="Calibri" w:hAnsi="Arial" w:cs="Arial"/>
                <w:sz w:val="23"/>
                <w:szCs w:val="23"/>
              </w:rPr>
              <w:t xml:space="preserve"> 04</w:t>
            </w:r>
          </w:p>
          <w:p w:rsidR="001A6C14" w:rsidRPr="001A6C14" w:rsidRDefault="001A6C14" w:rsidP="00EC61FB">
            <w:pPr>
              <w:suppressAutoHyphens/>
              <w:spacing w:after="0"/>
              <w:jc w:val="center"/>
              <w:rPr>
                <w:rFonts w:ascii="Arial" w:eastAsia="Calibri" w:hAnsi="Arial" w:cs="Arial"/>
                <w:sz w:val="23"/>
                <w:szCs w:val="23"/>
              </w:rPr>
            </w:pPr>
          </w:p>
        </w:tc>
        <w:tc>
          <w:tcPr>
            <w:tcW w:w="1801" w:type="pct"/>
          </w:tcPr>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 xml:space="preserve">организовывать работу коллектива </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и команды;</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взаимодействовать с коллегами, руководством, клиентами в ходе профессиональной деятельности</w:t>
            </w:r>
          </w:p>
        </w:tc>
        <w:tc>
          <w:tcPr>
            <w:tcW w:w="2656" w:type="pct"/>
          </w:tcPr>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 xml:space="preserve">психологические основы деятельности коллектива, психологические особенности личности; </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основы проектной деятельности</w:t>
            </w:r>
          </w:p>
        </w:tc>
      </w:tr>
      <w:tr w:rsidR="001A6C14" w:rsidRPr="001A6C14" w:rsidTr="001A6C14">
        <w:trPr>
          <w:trHeight w:val="20"/>
        </w:trPr>
        <w:tc>
          <w:tcPr>
            <w:tcW w:w="543" w:type="pct"/>
          </w:tcPr>
          <w:p w:rsidR="001A6C14" w:rsidRPr="001A6C14" w:rsidRDefault="001A6C14" w:rsidP="00EC61FB">
            <w:pPr>
              <w:suppressAutoHyphens/>
              <w:spacing w:after="0"/>
              <w:jc w:val="center"/>
              <w:rPr>
                <w:rFonts w:ascii="Arial" w:eastAsia="Calibri" w:hAnsi="Arial" w:cs="Arial"/>
                <w:sz w:val="23"/>
                <w:szCs w:val="23"/>
              </w:rPr>
            </w:pPr>
            <w:proofErr w:type="gramStart"/>
            <w:r w:rsidRPr="001A6C14">
              <w:rPr>
                <w:rFonts w:ascii="Arial" w:eastAsia="Calibri" w:hAnsi="Arial" w:cs="Arial"/>
                <w:sz w:val="23"/>
                <w:szCs w:val="23"/>
              </w:rPr>
              <w:t>ОК</w:t>
            </w:r>
            <w:proofErr w:type="gramEnd"/>
            <w:r w:rsidRPr="001A6C14">
              <w:rPr>
                <w:rFonts w:ascii="Arial" w:eastAsia="Calibri" w:hAnsi="Arial" w:cs="Arial"/>
                <w:sz w:val="23"/>
                <w:szCs w:val="23"/>
              </w:rPr>
              <w:t xml:space="preserve"> 05</w:t>
            </w:r>
          </w:p>
          <w:p w:rsidR="001A6C14" w:rsidRPr="001A6C14" w:rsidRDefault="001A6C14" w:rsidP="00EC61FB">
            <w:pPr>
              <w:suppressAutoHyphens/>
              <w:spacing w:after="0"/>
              <w:jc w:val="center"/>
              <w:rPr>
                <w:rFonts w:ascii="Arial" w:eastAsia="Calibri" w:hAnsi="Arial" w:cs="Arial"/>
                <w:sz w:val="23"/>
                <w:szCs w:val="23"/>
              </w:rPr>
            </w:pPr>
          </w:p>
        </w:tc>
        <w:tc>
          <w:tcPr>
            <w:tcW w:w="1801" w:type="pct"/>
          </w:tcPr>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 xml:space="preserve">грамотно излагать свои мысли </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и оформлять документы по профессиональной тематике на государственном языке, проявлять толерантность в рабочем коллективе</w:t>
            </w:r>
          </w:p>
        </w:tc>
        <w:tc>
          <w:tcPr>
            <w:tcW w:w="2656" w:type="pct"/>
          </w:tcPr>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 xml:space="preserve">особенности социального и культурного контекста; </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 xml:space="preserve">правила оформления документов </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и построения устных сообщений</w:t>
            </w:r>
          </w:p>
        </w:tc>
      </w:tr>
      <w:tr w:rsidR="001A6C14" w:rsidRPr="001A6C14" w:rsidTr="001A6C14">
        <w:trPr>
          <w:trHeight w:val="20"/>
        </w:trPr>
        <w:tc>
          <w:tcPr>
            <w:tcW w:w="543" w:type="pct"/>
          </w:tcPr>
          <w:p w:rsidR="001A6C14" w:rsidRPr="001A6C14" w:rsidRDefault="001A6C14" w:rsidP="00EC61FB">
            <w:pPr>
              <w:suppressAutoHyphens/>
              <w:spacing w:after="0"/>
              <w:jc w:val="center"/>
              <w:rPr>
                <w:rFonts w:ascii="Arial" w:eastAsia="Calibri" w:hAnsi="Arial" w:cs="Arial"/>
                <w:sz w:val="23"/>
                <w:szCs w:val="23"/>
              </w:rPr>
            </w:pPr>
            <w:proofErr w:type="gramStart"/>
            <w:r w:rsidRPr="001A6C14">
              <w:rPr>
                <w:rFonts w:ascii="Arial" w:eastAsia="Calibri" w:hAnsi="Arial" w:cs="Arial"/>
                <w:sz w:val="23"/>
                <w:szCs w:val="23"/>
              </w:rPr>
              <w:t>ОК</w:t>
            </w:r>
            <w:proofErr w:type="gramEnd"/>
            <w:r w:rsidRPr="001A6C14">
              <w:rPr>
                <w:rFonts w:ascii="Arial" w:eastAsia="Calibri" w:hAnsi="Arial" w:cs="Arial"/>
                <w:sz w:val="23"/>
                <w:szCs w:val="23"/>
              </w:rPr>
              <w:t xml:space="preserve"> 09</w:t>
            </w:r>
          </w:p>
          <w:p w:rsidR="001A6C14" w:rsidRPr="001A6C14" w:rsidRDefault="001A6C14" w:rsidP="00EC61FB">
            <w:pPr>
              <w:suppressAutoHyphens/>
              <w:spacing w:after="0"/>
              <w:jc w:val="center"/>
              <w:rPr>
                <w:rFonts w:ascii="Arial" w:eastAsia="Calibri" w:hAnsi="Arial" w:cs="Arial"/>
                <w:sz w:val="23"/>
                <w:szCs w:val="23"/>
              </w:rPr>
            </w:pPr>
          </w:p>
        </w:tc>
        <w:tc>
          <w:tcPr>
            <w:tcW w:w="1801" w:type="pct"/>
          </w:tcPr>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участвовать в диалогах на знакомые общие и профессиональные темы;</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строить простые высказывания о себе и о своей профессиональной деятельности;</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кратко обосновывать и объяснять свои действия (текущие и планируемые);</w:t>
            </w:r>
          </w:p>
          <w:p w:rsidR="001A6C14" w:rsidRPr="001A6C14" w:rsidRDefault="001A6C14" w:rsidP="00EC61FB">
            <w:pPr>
              <w:suppressAutoHyphens/>
              <w:spacing w:after="0"/>
              <w:rPr>
                <w:rFonts w:ascii="Arial" w:hAnsi="Arial" w:cs="Arial"/>
                <w:iCs/>
                <w:spacing w:val="-6"/>
                <w:sz w:val="23"/>
                <w:szCs w:val="23"/>
              </w:rPr>
            </w:pPr>
            <w:r w:rsidRPr="001A6C14">
              <w:rPr>
                <w:rFonts w:ascii="Arial" w:hAnsi="Arial" w:cs="Arial"/>
                <w:iCs/>
                <w:spacing w:val="-6"/>
                <w:sz w:val="23"/>
                <w:szCs w:val="23"/>
              </w:rPr>
              <w:t>писать простые связные сообщения на знакомые или интересующие профессиональные темы</w:t>
            </w:r>
          </w:p>
        </w:tc>
        <w:tc>
          <w:tcPr>
            <w:tcW w:w="2656" w:type="pct"/>
          </w:tcPr>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правила построения простых и сложных предложений на профессиональные темы;</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основные общеупотребительные глаголы (бытовая и профессиональная лексика);</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лексический минимум, относящийся к описанию предметов, средств и процессов профессиональной деятельности</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особенности произношения;</w:t>
            </w:r>
          </w:p>
          <w:p w:rsidR="001A6C14" w:rsidRPr="001A6C14" w:rsidRDefault="001A6C14" w:rsidP="00EC61FB">
            <w:pPr>
              <w:suppressAutoHyphens/>
              <w:spacing w:after="0"/>
              <w:rPr>
                <w:rFonts w:ascii="Arial" w:hAnsi="Arial" w:cs="Arial"/>
                <w:iCs/>
                <w:sz w:val="23"/>
                <w:szCs w:val="23"/>
              </w:rPr>
            </w:pPr>
            <w:r w:rsidRPr="001A6C14">
              <w:rPr>
                <w:rFonts w:ascii="Arial" w:hAnsi="Arial" w:cs="Arial"/>
                <w:iCs/>
                <w:sz w:val="23"/>
                <w:szCs w:val="23"/>
              </w:rPr>
              <w:t>правила чтения текстов профессиональной направленности</w:t>
            </w:r>
          </w:p>
        </w:tc>
      </w:tr>
      <w:tr w:rsidR="001A6C14" w:rsidRPr="001A6C14" w:rsidTr="001A6C14">
        <w:trPr>
          <w:trHeight w:val="20"/>
        </w:trPr>
        <w:tc>
          <w:tcPr>
            <w:tcW w:w="543" w:type="pct"/>
          </w:tcPr>
          <w:p w:rsidR="001A6C14" w:rsidRPr="001A6C14" w:rsidRDefault="001A6C14" w:rsidP="00EC61FB">
            <w:pPr>
              <w:suppressAutoHyphens/>
              <w:spacing w:after="0"/>
              <w:jc w:val="center"/>
              <w:rPr>
                <w:rFonts w:ascii="Arial" w:eastAsia="Calibri" w:hAnsi="Arial" w:cs="Arial"/>
                <w:sz w:val="23"/>
                <w:szCs w:val="23"/>
              </w:rPr>
            </w:pPr>
            <w:r w:rsidRPr="001A6C14">
              <w:rPr>
                <w:rFonts w:ascii="Arial" w:eastAsia="Calibri" w:hAnsi="Arial" w:cs="Arial"/>
                <w:sz w:val="23"/>
                <w:szCs w:val="23"/>
              </w:rPr>
              <w:t>ПК 4.</w:t>
            </w:r>
          </w:p>
        </w:tc>
        <w:tc>
          <w:tcPr>
            <w:tcW w:w="1801" w:type="pct"/>
          </w:tcPr>
          <w:p w:rsidR="001A6C14" w:rsidRPr="001A6C14" w:rsidRDefault="001A6C14" w:rsidP="00EC61FB">
            <w:pPr>
              <w:suppressAutoHyphens/>
              <w:spacing w:after="0"/>
              <w:jc w:val="both"/>
              <w:rPr>
                <w:rFonts w:ascii="Arial" w:hAnsi="Arial" w:cs="Arial"/>
                <w:iCs/>
                <w:sz w:val="23"/>
                <w:szCs w:val="23"/>
              </w:rPr>
            </w:pPr>
            <w:r w:rsidRPr="001A6C14">
              <w:rPr>
                <w:rFonts w:ascii="Arial" w:hAnsi="Arial" w:cs="Arial"/>
                <w:iCs/>
                <w:sz w:val="23"/>
                <w:szCs w:val="23"/>
              </w:rPr>
              <w:t xml:space="preserve">распознавать задачу и/или проблему в профессиональном и/или социальном контексте; анализировать задачу и/или </w:t>
            </w:r>
            <w:r w:rsidRPr="001A6C14">
              <w:rPr>
                <w:rFonts w:ascii="Arial" w:hAnsi="Arial" w:cs="Arial"/>
                <w:iCs/>
                <w:sz w:val="23"/>
                <w:szCs w:val="23"/>
              </w:rPr>
              <w:lastRenderedPageBreak/>
              <w:t>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1A6C14" w:rsidRPr="001A6C14" w:rsidRDefault="001A6C14" w:rsidP="00EC61FB">
            <w:pPr>
              <w:suppressAutoHyphens/>
              <w:spacing w:after="0"/>
              <w:jc w:val="both"/>
              <w:rPr>
                <w:rFonts w:ascii="Arial" w:hAnsi="Arial" w:cs="Arial"/>
                <w:iCs/>
                <w:sz w:val="23"/>
                <w:szCs w:val="23"/>
              </w:rPr>
            </w:pPr>
            <w:r w:rsidRPr="001A6C14">
              <w:rPr>
                <w:rFonts w:ascii="Arial" w:hAnsi="Arial" w:cs="Arial"/>
                <w:iCs/>
                <w:sz w:val="23"/>
                <w:szCs w:val="23"/>
              </w:rPr>
              <w:t>составить план действия; определить необходимые ресурсы;</w:t>
            </w:r>
          </w:p>
          <w:p w:rsidR="001A6C14" w:rsidRPr="001A6C14" w:rsidRDefault="001A6C14" w:rsidP="00EC61FB">
            <w:pPr>
              <w:suppressAutoHyphens/>
              <w:spacing w:after="0"/>
              <w:ind w:firstLine="86"/>
              <w:jc w:val="both"/>
              <w:rPr>
                <w:rFonts w:ascii="Arial" w:hAnsi="Arial" w:cs="Arial"/>
                <w:iCs/>
                <w:sz w:val="23"/>
                <w:szCs w:val="23"/>
              </w:rPr>
            </w:pPr>
            <w:r w:rsidRPr="001A6C14">
              <w:rPr>
                <w:rFonts w:ascii="Arial" w:hAnsi="Arial" w:cs="Arial"/>
                <w:iCs/>
                <w:sz w:val="23"/>
                <w:szCs w:val="23"/>
              </w:rPr>
              <w:t xml:space="preserve">владеть актуальными методами работы в профессиональной и смежных </w:t>
            </w:r>
            <w:proofErr w:type="gramStart"/>
            <w:r w:rsidRPr="001A6C14">
              <w:rPr>
                <w:rFonts w:ascii="Arial" w:hAnsi="Arial" w:cs="Arial"/>
                <w:iCs/>
                <w:sz w:val="23"/>
                <w:szCs w:val="23"/>
              </w:rPr>
              <w:t>сферах</w:t>
            </w:r>
            <w:proofErr w:type="gramEnd"/>
            <w:r w:rsidRPr="001A6C14">
              <w:rPr>
                <w:rFonts w:ascii="Arial" w:hAnsi="Arial" w:cs="Arial"/>
                <w:iCs/>
                <w:sz w:val="23"/>
                <w:szCs w:val="23"/>
              </w:rPr>
              <w:t>; реализовать составленный план; оценивать результат и последствия своих действий (самостоятельно или с помощью наставника);</w:t>
            </w:r>
          </w:p>
          <w:p w:rsidR="001A6C14" w:rsidRPr="001A6C14" w:rsidRDefault="001A6C14" w:rsidP="00EC61FB">
            <w:pPr>
              <w:suppressAutoHyphens/>
              <w:spacing w:after="0"/>
              <w:ind w:firstLine="86"/>
              <w:jc w:val="both"/>
              <w:rPr>
                <w:rFonts w:ascii="Arial" w:hAnsi="Arial" w:cs="Arial"/>
                <w:sz w:val="23"/>
                <w:szCs w:val="23"/>
              </w:rPr>
            </w:pPr>
            <w:r w:rsidRPr="001A6C14">
              <w:rPr>
                <w:rFonts w:ascii="Arial" w:hAnsi="Arial" w:cs="Arial"/>
                <w:iCs/>
                <w:sz w:val="23"/>
                <w:szCs w:val="23"/>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1A6C14">
              <w:rPr>
                <w:rFonts w:ascii="Arial" w:hAnsi="Arial" w:cs="Arial"/>
                <w:sz w:val="23"/>
                <w:szCs w:val="23"/>
              </w:rPr>
              <w:t>специальности;</w:t>
            </w:r>
          </w:p>
          <w:p w:rsidR="001A6C14" w:rsidRPr="001A6C14" w:rsidRDefault="001A6C14" w:rsidP="001A6C14">
            <w:pPr>
              <w:suppressAutoHyphens/>
              <w:spacing w:after="0"/>
              <w:jc w:val="both"/>
              <w:rPr>
                <w:rFonts w:ascii="Arial" w:hAnsi="Arial" w:cs="Arial"/>
                <w:sz w:val="23"/>
                <w:szCs w:val="23"/>
              </w:rPr>
            </w:pPr>
            <w:r w:rsidRPr="001A6C14">
              <w:rPr>
                <w:rFonts w:ascii="Arial" w:hAnsi="Arial" w:cs="Arial"/>
                <w:sz w:val="23"/>
                <w:szCs w:val="23"/>
              </w:rPr>
              <w:t xml:space="preserve">установления контактов с социальным окружением гражданина с целью уточнения условий его жизнедеятельности гражданина при предоставлении социальных услуг, указанных в индивидуальной программе предоставления социальных услуг; </w:t>
            </w:r>
            <w:r w:rsidRPr="001A6C14">
              <w:rPr>
                <w:rFonts w:ascii="Arial" w:hAnsi="Arial" w:cs="Arial"/>
                <w:bCs/>
                <w:sz w:val="23"/>
                <w:szCs w:val="23"/>
              </w:rPr>
              <w:t xml:space="preserve">использования оптимального сочетания различных технологий </w:t>
            </w:r>
            <w:r w:rsidRPr="001A6C14">
              <w:rPr>
                <w:rFonts w:ascii="Arial" w:hAnsi="Arial" w:cs="Arial"/>
                <w:bCs/>
                <w:sz w:val="23"/>
                <w:szCs w:val="23"/>
              </w:rPr>
              <w:lastRenderedPageBreak/>
              <w:t xml:space="preserve">социальной работы в процессе предоставления социальных услуг, определенных индивидуальной программой предоставления социальных услуг; </w:t>
            </w:r>
            <w:proofErr w:type="gramStart"/>
            <w:r w:rsidRPr="001A6C14">
              <w:rPr>
                <w:rFonts w:ascii="Arial" w:hAnsi="Arial" w:cs="Arial"/>
                <w:sz w:val="23"/>
                <w:szCs w:val="23"/>
              </w:rPr>
              <w:t>организации проведения индивидуальных профилактических мероприятий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w:t>
            </w:r>
            <w:proofErr w:type="gramEnd"/>
          </w:p>
        </w:tc>
        <w:tc>
          <w:tcPr>
            <w:tcW w:w="2656" w:type="pct"/>
          </w:tcPr>
          <w:p w:rsidR="001A6C14" w:rsidRPr="001A6C14" w:rsidRDefault="001A6C14" w:rsidP="00EC61FB">
            <w:pPr>
              <w:suppressAutoHyphens/>
              <w:spacing w:after="0"/>
              <w:jc w:val="both"/>
              <w:rPr>
                <w:rFonts w:ascii="Arial" w:hAnsi="Arial" w:cs="Arial"/>
                <w:bCs/>
                <w:sz w:val="23"/>
                <w:szCs w:val="23"/>
              </w:rPr>
            </w:pPr>
            <w:proofErr w:type="gramStart"/>
            <w:r w:rsidRPr="001A6C14">
              <w:rPr>
                <w:rFonts w:ascii="Arial" w:hAnsi="Arial" w:cs="Arial"/>
                <w:iCs/>
                <w:sz w:val="23"/>
                <w:szCs w:val="23"/>
              </w:rPr>
              <w:lastRenderedPageBreak/>
              <w:t>а</w:t>
            </w:r>
            <w:proofErr w:type="gramEnd"/>
            <w:r w:rsidRPr="001A6C14">
              <w:rPr>
                <w:rFonts w:ascii="Arial" w:hAnsi="Arial" w:cs="Arial"/>
                <w:bCs/>
                <w:sz w:val="23"/>
                <w:szCs w:val="23"/>
              </w:rPr>
              <w:t xml:space="preserve">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w:t>
            </w:r>
            <w:r w:rsidRPr="001A6C14">
              <w:rPr>
                <w:rFonts w:ascii="Arial" w:hAnsi="Arial" w:cs="Arial"/>
                <w:bCs/>
                <w:sz w:val="23"/>
                <w:szCs w:val="23"/>
              </w:rPr>
              <w:lastRenderedPageBreak/>
              <w:t>социальном контексте;</w:t>
            </w:r>
          </w:p>
          <w:p w:rsidR="001A6C14" w:rsidRPr="001A6C14" w:rsidRDefault="001A6C14" w:rsidP="00EC61FB">
            <w:pPr>
              <w:suppressAutoHyphens/>
              <w:spacing w:after="0"/>
              <w:jc w:val="both"/>
              <w:rPr>
                <w:rFonts w:ascii="Arial" w:hAnsi="Arial" w:cs="Arial"/>
                <w:iCs/>
                <w:sz w:val="23"/>
                <w:szCs w:val="23"/>
              </w:rPr>
            </w:pPr>
            <w:r w:rsidRPr="001A6C14">
              <w:rPr>
                <w:rFonts w:ascii="Arial" w:hAnsi="Arial" w:cs="Arial"/>
                <w:iCs/>
                <w:sz w:val="23"/>
                <w:szCs w:val="23"/>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1A6C14">
              <w:rPr>
                <w:rFonts w:ascii="Arial" w:hAnsi="Arial" w:cs="Arial"/>
                <w:sz w:val="23"/>
                <w:szCs w:val="23"/>
              </w:rPr>
              <w:t>специальности;</w:t>
            </w:r>
            <w:r w:rsidRPr="001A6C14">
              <w:rPr>
                <w:rFonts w:ascii="Arial" w:hAnsi="Arial" w:cs="Arial"/>
                <w:iCs/>
                <w:sz w:val="23"/>
                <w:szCs w:val="23"/>
              </w:rPr>
              <w:t xml:space="preserve"> средства профилактики перенапряжения; </w:t>
            </w:r>
            <w:r w:rsidRPr="001A6C14">
              <w:rPr>
                <w:rFonts w:ascii="Arial" w:hAnsi="Arial" w:cs="Arial"/>
                <w:sz w:val="23"/>
                <w:szCs w:val="23"/>
              </w:rPr>
              <w:t>социокультурные, социально-психологические, психолого-педагогические основы межличностного взаимодействия; мотивационные технологии в социальной работе и технологии активизации личностных ресурсов и ресурсов социального окружения;</w:t>
            </w:r>
          </w:p>
          <w:p w:rsidR="001A6C14" w:rsidRPr="001A6C14" w:rsidRDefault="001A6C14" w:rsidP="00EC61FB">
            <w:pPr>
              <w:spacing w:after="0"/>
              <w:ind w:left="-18"/>
              <w:jc w:val="both"/>
              <w:rPr>
                <w:rFonts w:ascii="Arial" w:hAnsi="Arial" w:cs="Arial"/>
                <w:bCs/>
                <w:sz w:val="23"/>
                <w:szCs w:val="23"/>
              </w:rPr>
            </w:pPr>
            <w:proofErr w:type="gramStart"/>
            <w:r w:rsidRPr="001A6C14">
              <w:rPr>
                <w:rFonts w:ascii="Arial" w:hAnsi="Arial" w:cs="Arial"/>
                <w:bCs/>
                <w:sz w:val="23"/>
                <w:szCs w:val="23"/>
              </w:rPr>
              <w:t xml:space="preserve">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 </w:t>
            </w:r>
            <w:r w:rsidRPr="001A6C14">
              <w:rPr>
                <w:rFonts w:ascii="Arial" w:hAnsi="Arial" w:cs="Arial"/>
                <w:sz w:val="23"/>
                <w:szCs w:val="23"/>
              </w:rPr>
              <w:t>понятие медицинской профилактики; профилактика заболеваний первичная, вторичная и третичная; профилактика заболеваний индивидуальная и общественная; роль социального работника в профилактике заболеваний;</w:t>
            </w:r>
            <w:proofErr w:type="gramEnd"/>
          </w:p>
          <w:p w:rsidR="001A6C14" w:rsidRPr="001A6C14" w:rsidRDefault="001A6C14" w:rsidP="00EC61FB">
            <w:pPr>
              <w:spacing w:after="0"/>
              <w:ind w:left="-18"/>
              <w:jc w:val="both"/>
              <w:rPr>
                <w:rFonts w:ascii="Arial" w:hAnsi="Arial" w:cs="Arial"/>
                <w:bCs/>
                <w:sz w:val="23"/>
                <w:szCs w:val="23"/>
              </w:rPr>
            </w:pPr>
            <w:r w:rsidRPr="001A6C14">
              <w:rPr>
                <w:rFonts w:ascii="Arial" w:hAnsi="Arial" w:cs="Arial"/>
                <w:bCs/>
                <w:sz w:val="23"/>
                <w:szCs w:val="23"/>
              </w:rPr>
              <w:t>п</w:t>
            </w:r>
            <w:r w:rsidRPr="001A6C14">
              <w:rPr>
                <w:rFonts w:ascii="Arial" w:hAnsi="Arial" w:cs="Arial"/>
                <w:sz w:val="23"/>
                <w:szCs w:val="23"/>
              </w:rPr>
              <w:t xml:space="preserve">онятие образа жизни; основные формы деятельности, составляющие образ жизни; понятия «стиль </w:t>
            </w:r>
            <w:proofErr w:type="spellStart"/>
            <w:r w:rsidRPr="001A6C14">
              <w:rPr>
                <w:rFonts w:ascii="Arial" w:hAnsi="Arial" w:cs="Arial"/>
                <w:sz w:val="23"/>
                <w:szCs w:val="23"/>
              </w:rPr>
              <w:t>жизни»</w:t>
            </w:r>
            <w:proofErr w:type="gramStart"/>
            <w:r w:rsidRPr="001A6C14">
              <w:rPr>
                <w:rFonts w:ascii="Arial" w:hAnsi="Arial" w:cs="Arial"/>
                <w:sz w:val="23"/>
                <w:szCs w:val="23"/>
              </w:rPr>
              <w:t>,«</w:t>
            </w:r>
            <w:proofErr w:type="gramEnd"/>
            <w:r w:rsidRPr="001A6C14">
              <w:rPr>
                <w:rFonts w:ascii="Arial" w:hAnsi="Arial" w:cs="Arial"/>
                <w:sz w:val="23"/>
                <w:szCs w:val="23"/>
              </w:rPr>
              <w:t>качества</w:t>
            </w:r>
            <w:proofErr w:type="spellEnd"/>
            <w:r w:rsidRPr="001A6C14">
              <w:rPr>
                <w:rFonts w:ascii="Arial" w:hAnsi="Arial" w:cs="Arial"/>
                <w:sz w:val="23"/>
                <w:szCs w:val="23"/>
              </w:rPr>
              <w:t xml:space="preserve"> жизни», «уровень </w:t>
            </w:r>
            <w:proofErr w:type="spellStart"/>
            <w:r w:rsidRPr="001A6C14">
              <w:rPr>
                <w:rFonts w:ascii="Arial" w:hAnsi="Arial" w:cs="Arial"/>
                <w:sz w:val="23"/>
                <w:szCs w:val="23"/>
              </w:rPr>
              <w:t>жизни»;категории</w:t>
            </w:r>
            <w:proofErr w:type="spellEnd"/>
            <w:r w:rsidRPr="001A6C14">
              <w:rPr>
                <w:rFonts w:ascii="Arial" w:hAnsi="Arial" w:cs="Arial"/>
                <w:sz w:val="23"/>
                <w:szCs w:val="23"/>
              </w:rPr>
              <w:t xml:space="preserve"> «болезнь» и «здоровье», их социальная обусловленность; факторы, определяющие здоровье (образ жизни, наследственность, состояние окружающей среды);понятие медико-социальной помощи и медико-социальной работы; задачи и основные принципы отечественного здравоохранения; государственную, муниципальную, частную системы здравоохранения; права граждан при получении медицинской помощи. Виды бесплатной медицинской помощи; бесплатное и льготное обеспечение лекарственными средствами;</w:t>
            </w:r>
          </w:p>
          <w:p w:rsidR="001A6C14" w:rsidRPr="001A6C14" w:rsidRDefault="001A6C14" w:rsidP="00EC61FB">
            <w:pPr>
              <w:widowControl w:val="0"/>
              <w:spacing w:after="0"/>
              <w:jc w:val="both"/>
              <w:rPr>
                <w:rFonts w:ascii="Arial" w:hAnsi="Arial" w:cs="Arial"/>
                <w:snapToGrid w:val="0"/>
                <w:sz w:val="23"/>
                <w:szCs w:val="23"/>
              </w:rPr>
            </w:pPr>
            <w:r w:rsidRPr="001A6C14">
              <w:rPr>
                <w:rFonts w:ascii="Arial" w:hAnsi="Arial" w:cs="Arial"/>
                <w:snapToGrid w:val="0"/>
                <w:sz w:val="23"/>
                <w:szCs w:val="23"/>
              </w:rPr>
              <w:t>лечебно-профилактические учреждения и организация их работы; специализированную лечебно-</w:t>
            </w:r>
            <w:r w:rsidRPr="001A6C14">
              <w:rPr>
                <w:rFonts w:ascii="Arial" w:hAnsi="Arial" w:cs="Arial"/>
                <w:snapToGrid w:val="0"/>
                <w:sz w:val="23"/>
                <w:szCs w:val="23"/>
              </w:rPr>
              <w:lastRenderedPageBreak/>
              <w:t xml:space="preserve">профилактическая помощь населению, диспансеры; </w:t>
            </w:r>
            <w:proofErr w:type="gramStart"/>
            <w:r w:rsidRPr="001A6C14">
              <w:rPr>
                <w:rFonts w:ascii="Arial" w:hAnsi="Arial" w:cs="Arial"/>
                <w:snapToGrid w:val="0"/>
                <w:sz w:val="23"/>
                <w:szCs w:val="23"/>
              </w:rPr>
              <w:t>медико-социальную</w:t>
            </w:r>
            <w:proofErr w:type="gramEnd"/>
            <w:r w:rsidRPr="001A6C14">
              <w:rPr>
                <w:rFonts w:ascii="Arial" w:hAnsi="Arial" w:cs="Arial"/>
                <w:snapToGrid w:val="0"/>
                <w:sz w:val="23"/>
                <w:szCs w:val="23"/>
              </w:rPr>
              <w:t xml:space="preserve"> помощь больным туберкулезом, сердечно-сосудистыми, онкологическими заболеваниями; медико-социальную помощь больным психическими заболеваниями;</w:t>
            </w:r>
          </w:p>
          <w:p w:rsidR="001A6C14" w:rsidRPr="001A6C14" w:rsidRDefault="001A6C14" w:rsidP="00EC61FB">
            <w:pPr>
              <w:spacing w:after="0"/>
              <w:jc w:val="both"/>
              <w:rPr>
                <w:rFonts w:ascii="Arial" w:hAnsi="Arial" w:cs="Arial"/>
                <w:sz w:val="23"/>
                <w:szCs w:val="23"/>
              </w:rPr>
            </w:pPr>
            <w:r w:rsidRPr="001A6C14">
              <w:rPr>
                <w:rFonts w:ascii="Arial" w:hAnsi="Arial" w:cs="Arial"/>
                <w:sz w:val="23"/>
                <w:szCs w:val="23"/>
              </w:rPr>
              <w:t xml:space="preserve">понятие </w:t>
            </w:r>
            <w:proofErr w:type="gramStart"/>
            <w:r w:rsidRPr="001A6C14">
              <w:rPr>
                <w:rFonts w:ascii="Arial" w:hAnsi="Arial" w:cs="Arial"/>
                <w:sz w:val="23"/>
                <w:szCs w:val="23"/>
              </w:rPr>
              <w:t>медико-социального</w:t>
            </w:r>
            <w:proofErr w:type="gramEnd"/>
            <w:r w:rsidRPr="001A6C14">
              <w:rPr>
                <w:rFonts w:ascii="Arial" w:hAnsi="Arial" w:cs="Arial"/>
                <w:sz w:val="23"/>
                <w:szCs w:val="23"/>
              </w:rPr>
              <w:t xml:space="preserve"> патронажа; </w:t>
            </w:r>
          </w:p>
          <w:p w:rsidR="001A6C14" w:rsidRPr="001A6C14" w:rsidRDefault="001A6C14" w:rsidP="00EC61FB">
            <w:pPr>
              <w:spacing w:after="0"/>
              <w:jc w:val="both"/>
              <w:rPr>
                <w:rFonts w:ascii="Arial" w:hAnsi="Arial" w:cs="Arial"/>
                <w:bCs/>
                <w:sz w:val="23"/>
                <w:szCs w:val="23"/>
              </w:rPr>
            </w:pPr>
            <w:r w:rsidRPr="001A6C14">
              <w:rPr>
                <w:rFonts w:ascii="Arial" w:hAnsi="Arial" w:cs="Arial"/>
                <w:sz w:val="23"/>
                <w:szCs w:val="23"/>
              </w:rPr>
              <w:t xml:space="preserve">цели, задачи и объекты </w:t>
            </w:r>
            <w:proofErr w:type="gramStart"/>
            <w:r w:rsidRPr="001A6C14">
              <w:rPr>
                <w:rFonts w:ascii="Arial" w:hAnsi="Arial" w:cs="Arial"/>
                <w:sz w:val="23"/>
                <w:szCs w:val="23"/>
              </w:rPr>
              <w:t>медико-социального</w:t>
            </w:r>
            <w:proofErr w:type="gramEnd"/>
            <w:r w:rsidRPr="001A6C14">
              <w:rPr>
                <w:rFonts w:ascii="Arial" w:hAnsi="Arial" w:cs="Arial"/>
                <w:sz w:val="23"/>
                <w:szCs w:val="23"/>
              </w:rPr>
              <w:t xml:space="preserve"> патронажа; правила и порядок составления договора социального патронажа; первичную медико-социальную помощь в отечественных системах здравоохранения;</w:t>
            </w:r>
          </w:p>
          <w:p w:rsidR="001A6C14" w:rsidRPr="001A6C14" w:rsidRDefault="001A6C14" w:rsidP="00EC61FB">
            <w:pPr>
              <w:widowControl w:val="0"/>
              <w:autoSpaceDE w:val="0"/>
              <w:autoSpaceDN w:val="0"/>
              <w:adjustRightInd w:val="0"/>
              <w:spacing w:after="0"/>
              <w:contextualSpacing/>
              <w:rPr>
                <w:rFonts w:ascii="Arial" w:hAnsi="Arial" w:cs="Arial"/>
                <w:sz w:val="23"/>
                <w:szCs w:val="23"/>
              </w:rPr>
            </w:pPr>
            <w:r w:rsidRPr="001A6C14">
              <w:rPr>
                <w:rFonts w:ascii="Arial" w:hAnsi="Arial" w:cs="Arial"/>
                <w:sz w:val="23"/>
                <w:szCs w:val="23"/>
              </w:rPr>
              <w:t xml:space="preserve">регламенты экспертизы временной и стойкой нетрудоспособности; формы и технологии </w:t>
            </w:r>
            <w:proofErr w:type="gramStart"/>
            <w:r w:rsidRPr="001A6C14">
              <w:rPr>
                <w:rFonts w:ascii="Arial" w:hAnsi="Arial" w:cs="Arial"/>
                <w:sz w:val="23"/>
                <w:szCs w:val="23"/>
              </w:rPr>
              <w:t>медико-социальной</w:t>
            </w:r>
            <w:proofErr w:type="gramEnd"/>
            <w:r w:rsidRPr="001A6C14">
              <w:rPr>
                <w:rFonts w:ascii="Arial" w:hAnsi="Arial" w:cs="Arial"/>
                <w:sz w:val="23"/>
                <w:szCs w:val="23"/>
              </w:rPr>
              <w:t xml:space="preserve"> реабилитации; основы </w:t>
            </w:r>
            <w:proofErr w:type="spellStart"/>
            <w:r w:rsidRPr="001A6C14">
              <w:rPr>
                <w:rFonts w:ascii="Arial" w:hAnsi="Arial" w:cs="Arial"/>
                <w:sz w:val="23"/>
                <w:szCs w:val="23"/>
              </w:rPr>
              <w:t>валеологии</w:t>
            </w:r>
            <w:proofErr w:type="spellEnd"/>
            <w:r w:rsidRPr="001A6C14">
              <w:rPr>
                <w:rFonts w:ascii="Arial" w:hAnsi="Arial" w:cs="Arial"/>
                <w:sz w:val="23"/>
                <w:szCs w:val="23"/>
              </w:rPr>
              <w:t xml:space="preserve"> и здорового образа жизни; биоэнергетика человека; основы рационального питания.</w:t>
            </w:r>
          </w:p>
        </w:tc>
      </w:tr>
      <w:bookmarkEnd w:id="1"/>
    </w:tbl>
    <w:p w:rsidR="00237244" w:rsidRPr="00237244" w:rsidRDefault="00237244" w:rsidP="00EC61FB">
      <w:pPr>
        <w:widowControl w:val="0"/>
        <w:autoSpaceDE w:val="0"/>
        <w:autoSpaceDN w:val="0"/>
        <w:spacing w:after="0" w:line="240" w:lineRule="auto"/>
        <w:ind w:firstLine="710"/>
        <w:jc w:val="both"/>
        <w:rPr>
          <w:rFonts w:ascii="Arial" w:eastAsia="Times New Roman" w:hAnsi="Arial" w:cs="Arial"/>
          <w:b/>
          <w:sz w:val="24"/>
          <w:szCs w:val="24"/>
        </w:rPr>
      </w:pPr>
    </w:p>
    <w:p w:rsidR="00237244" w:rsidRDefault="00237244" w:rsidP="00237244">
      <w:pPr>
        <w:spacing w:after="0" w:line="240" w:lineRule="auto"/>
        <w:jc w:val="both"/>
        <w:rPr>
          <w:rFonts w:ascii="Arial" w:eastAsia="Calibri" w:hAnsi="Arial" w:cs="Arial"/>
          <w:b/>
          <w:sz w:val="24"/>
          <w:szCs w:val="24"/>
        </w:rPr>
      </w:pPr>
      <w:r w:rsidRPr="00237244">
        <w:rPr>
          <w:rFonts w:ascii="Arial" w:eastAsia="Calibri" w:hAnsi="Arial" w:cs="Arial"/>
          <w:b/>
          <w:sz w:val="24"/>
          <w:szCs w:val="24"/>
        </w:rPr>
        <w:t xml:space="preserve">3. Основные разделы дисциплины и количество часов на изучение </w:t>
      </w:r>
    </w:p>
    <w:p w:rsidR="001A6C14" w:rsidRPr="00237244" w:rsidRDefault="001A6C14" w:rsidP="00237244">
      <w:pPr>
        <w:spacing w:after="0" w:line="240" w:lineRule="auto"/>
        <w:jc w:val="both"/>
        <w:rPr>
          <w:rFonts w:ascii="Arial" w:eastAsia="Calibri" w:hAnsi="Arial" w:cs="Arial"/>
          <w:b/>
          <w:sz w:val="24"/>
          <w:szCs w:val="24"/>
        </w:rPr>
      </w:pPr>
    </w:p>
    <w:tbl>
      <w:tblPr>
        <w:tblStyle w:val="121"/>
        <w:tblW w:w="0" w:type="auto"/>
        <w:tblLook w:val="04A0" w:firstRow="1" w:lastRow="0" w:firstColumn="1" w:lastColumn="0" w:noHBand="0" w:noVBand="1"/>
      </w:tblPr>
      <w:tblGrid>
        <w:gridCol w:w="817"/>
        <w:gridCol w:w="6803"/>
        <w:gridCol w:w="1950"/>
      </w:tblGrid>
      <w:tr w:rsidR="00237244" w:rsidRPr="00237244" w:rsidTr="001A6C14">
        <w:tc>
          <w:tcPr>
            <w:tcW w:w="817" w:type="dxa"/>
            <w:tcBorders>
              <w:top w:val="single" w:sz="4" w:space="0" w:color="auto"/>
              <w:left w:val="single" w:sz="4" w:space="0" w:color="auto"/>
              <w:bottom w:val="single" w:sz="4" w:space="0" w:color="auto"/>
              <w:right w:val="single" w:sz="4" w:space="0" w:color="auto"/>
            </w:tcBorders>
            <w:vAlign w:val="center"/>
            <w:hideMark/>
          </w:tcPr>
          <w:p w:rsidR="00237244" w:rsidRPr="00237244" w:rsidRDefault="00237244" w:rsidP="00237244">
            <w:pPr>
              <w:jc w:val="center"/>
              <w:rPr>
                <w:rFonts w:ascii="Arial" w:hAnsi="Arial" w:cs="Arial"/>
                <w:b/>
                <w:sz w:val="24"/>
                <w:szCs w:val="24"/>
                <w:lang w:eastAsia="ru-RU"/>
              </w:rPr>
            </w:pPr>
            <w:r w:rsidRPr="00237244">
              <w:rPr>
                <w:rFonts w:ascii="Arial" w:hAnsi="Arial" w:cs="Arial"/>
                <w:b/>
                <w:sz w:val="24"/>
                <w:szCs w:val="24"/>
                <w:lang w:eastAsia="ru-RU"/>
              </w:rPr>
              <w:t>№</w:t>
            </w:r>
          </w:p>
        </w:tc>
        <w:tc>
          <w:tcPr>
            <w:tcW w:w="6803" w:type="dxa"/>
            <w:tcBorders>
              <w:top w:val="single" w:sz="4" w:space="0" w:color="auto"/>
              <w:left w:val="single" w:sz="4" w:space="0" w:color="auto"/>
              <w:bottom w:val="single" w:sz="4" w:space="0" w:color="auto"/>
              <w:right w:val="single" w:sz="4" w:space="0" w:color="auto"/>
            </w:tcBorders>
            <w:vAlign w:val="center"/>
            <w:hideMark/>
          </w:tcPr>
          <w:p w:rsidR="00237244" w:rsidRPr="00237244" w:rsidRDefault="00237244" w:rsidP="00237244">
            <w:pPr>
              <w:jc w:val="center"/>
              <w:rPr>
                <w:rFonts w:ascii="Arial" w:hAnsi="Arial" w:cs="Arial"/>
                <w:b/>
                <w:sz w:val="24"/>
                <w:szCs w:val="24"/>
                <w:lang w:eastAsia="ru-RU"/>
              </w:rPr>
            </w:pPr>
            <w:r w:rsidRPr="00237244">
              <w:rPr>
                <w:rFonts w:ascii="Arial" w:hAnsi="Arial" w:cs="Arial"/>
                <w:b/>
                <w:sz w:val="24"/>
                <w:szCs w:val="24"/>
                <w:lang w:eastAsia="ru-RU"/>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237244" w:rsidRPr="00237244" w:rsidRDefault="00237244" w:rsidP="00237244">
            <w:pPr>
              <w:jc w:val="center"/>
              <w:rPr>
                <w:rFonts w:ascii="Arial" w:hAnsi="Arial" w:cs="Arial"/>
                <w:b/>
                <w:sz w:val="24"/>
                <w:szCs w:val="24"/>
                <w:lang w:eastAsia="ru-RU"/>
              </w:rPr>
            </w:pPr>
            <w:r w:rsidRPr="00237244">
              <w:rPr>
                <w:rFonts w:ascii="Arial" w:hAnsi="Arial" w:cs="Arial"/>
                <w:b/>
                <w:sz w:val="24"/>
                <w:szCs w:val="24"/>
                <w:lang w:eastAsia="ru-RU"/>
              </w:rPr>
              <w:t>Количество часов на изучение</w:t>
            </w:r>
          </w:p>
        </w:tc>
      </w:tr>
      <w:tr w:rsidR="00237244" w:rsidRPr="00237244" w:rsidTr="001A6C14">
        <w:tc>
          <w:tcPr>
            <w:tcW w:w="817" w:type="dxa"/>
            <w:tcBorders>
              <w:top w:val="single" w:sz="4" w:space="0" w:color="auto"/>
              <w:left w:val="single" w:sz="4" w:space="0" w:color="auto"/>
              <w:bottom w:val="single" w:sz="4" w:space="0" w:color="auto"/>
              <w:right w:val="single" w:sz="4" w:space="0" w:color="auto"/>
            </w:tcBorders>
            <w:vAlign w:val="center"/>
            <w:hideMark/>
          </w:tcPr>
          <w:p w:rsidR="00237244" w:rsidRPr="00237244" w:rsidRDefault="00237244" w:rsidP="00237244">
            <w:pPr>
              <w:jc w:val="center"/>
              <w:rPr>
                <w:rFonts w:ascii="Arial" w:hAnsi="Arial" w:cs="Arial"/>
                <w:sz w:val="24"/>
                <w:szCs w:val="24"/>
                <w:lang w:eastAsia="ru-RU"/>
              </w:rPr>
            </w:pPr>
            <w:r w:rsidRPr="00237244">
              <w:rPr>
                <w:rFonts w:ascii="Arial" w:hAnsi="Arial" w:cs="Arial"/>
                <w:sz w:val="24"/>
                <w:szCs w:val="24"/>
                <w:lang w:eastAsia="ru-RU"/>
              </w:rPr>
              <w:t>1</w:t>
            </w:r>
          </w:p>
        </w:tc>
        <w:tc>
          <w:tcPr>
            <w:tcW w:w="6803" w:type="dxa"/>
            <w:tcBorders>
              <w:top w:val="single" w:sz="4" w:space="0" w:color="auto"/>
              <w:left w:val="single" w:sz="4" w:space="0" w:color="auto"/>
              <w:bottom w:val="single" w:sz="4" w:space="0" w:color="auto"/>
              <w:right w:val="single" w:sz="4" w:space="0" w:color="auto"/>
            </w:tcBorders>
            <w:hideMark/>
          </w:tcPr>
          <w:p w:rsidR="00237244" w:rsidRPr="00237244" w:rsidRDefault="00237244" w:rsidP="00237244">
            <w:pPr>
              <w:rPr>
                <w:rFonts w:ascii="Arial" w:hAnsi="Arial" w:cs="Arial"/>
                <w:sz w:val="24"/>
                <w:szCs w:val="24"/>
                <w:lang w:eastAsia="ru-RU"/>
              </w:rPr>
            </w:pPr>
            <w:r w:rsidRPr="00237244">
              <w:rPr>
                <w:rFonts w:ascii="Arial" w:hAnsi="Arial" w:cs="Arial"/>
                <w:sz w:val="24"/>
                <w:szCs w:val="24"/>
                <w:lang w:eastAsia="ru-RU"/>
              </w:rPr>
              <w:t xml:space="preserve">Раздел 1. </w:t>
            </w:r>
            <w:r w:rsidRPr="00237244">
              <w:rPr>
                <w:rFonts w:ascii="Arial" w:eastAsiaTheme="minorEastAsia" w:hAnsi="Arial" w:cs="Arial"/>
                <w:bCs/>
                <w:sz w:val="24"/>
                <w:szCs w:val="24"/>
                <w:lang w:eastAsia="ru-RU"/>
              </w:rPr>
              <w:t xml:space="preserve">Понятие и содержание </w:t>
            </w:r>
            <w:proofErr w:type="gramStart"/>
            <w:r w:rsidRPr="00237244">
              <w:rPr>
                <w:rFonts w:ascii="Arial" w:eastAsiaTheme="minorEastAsia" w:hAnsi="Arial" w:cs="Arial"/>
                <w:bCs/>
                <w:sz w:val="24"/>
                <w:szCs w:val="24"/>
                <w:lang w:eastAsia="ru-RU"/>
              </w:rPr>
              <w:t>медико-социальной</w:t>
            </w:r>
            <w:proofErr w:type="gramEnd"/>
            <w:r w:rsidRPr="00237244">
              <w:rPr>
                <w:rFonts w:ascii="Arial" w:eastAsiaTheme="minorEastAsia" w:hAnsi="Arial" w:cs="Arial"/>
                <w:bCs/>
                <w:sz w:val="24"/>
                <w:szCs w:val="24"/>
                <w:lang w:eastAsia="ru-RU"/>
              </w:rPr>
              <w:t xml:space="preserve"> помощи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237244" w:rsidRPr="00237244" w:rsidRDefault="00A908CF" w:rsidP="00237244">
            <w:pPr>
              <w:jc w:val="center"/>
              <w:rPr>
                <w:rFonts w:ascii="Arial" w:hAnsi="Arial" w:cs="Arial"/>
                <w:sz w:val="24"/>
                <w:szCs w:val="24"/>
                <w:lang w:eastAsia="ru-RU"/>
              </w:rPr>
            </w:pPr>
            <w:r>
              <w:rPr>
                <w:rFonts w:ascii="Arial" w:hAnsi="Arial" w:cs="Arial"/>
                <w:sz w:val="24"/>
                <w:szCs w:val="24"/>
                <w:lang w:eastAsia="ru-RU"/>
              </w:rPr>
              <w:t>2</w:t>
            </w:r>
            <w:r w:rsidR="00900B59">
              <w:rPr>
                <w:rFonts w:ascii="Arial" w:hAnsi="Arial" w:cs="Arial"/>
                <w:sz w:val="24"/>
                <w:szCs w:val="24"/>
                <w:lang w:eastAsia="ru-RU"/>
              </w:rPr>
              <w:t>4</w:t>
            </w:r>
          </w:p>
        </w:tc>
      </w:tr>
      <w:tr w:rsidR="00237244" w:rsidRPr="00237244" w:rsidTr="001A6C14">
        <w:tc>
          <w:tcPr>
            <w:tcW w:w="817" w:type="dxa"/>
            <w:tcBorders>
              <w:top w:val="single" w:sz="4" w:space="0" w:color="auto"/>
              <w:left w:val="single" w:sz="4" w:space="0" w:color="auto"/>
              <w:bottom w:val="single" w:sz="4" w:space="0" w:color="auto"/>
              <w:right w:val="single" w:sz="4" w:space="0" w:color="auto"/>
            </w:tcBorders>
            <w:vAlign w:val="center"/>
            <w:hideMark/>
          </w:tcPr>
          <w:p w:rsidR="00237244" w:rsidRPr="00237244" w:rsidRDefault="00237244" w:rsidP="00237244">
            <w:pPr>
              <w:jc w:val="center"/>
              <w:rPr>
                <w:rFonts w:ascii="Arial" w:hAnsi="Arial" w:cs="Arial"/>
                <w:sz w:val="24"/>
                <w:szCs w:val="24"/>
                <w:lang w:eastAsia="ru-RU"/>
              </w:rPr>
            </w:pPr>
            <w:r w:rsidRPr="00237244">
              <w:rPr>
                <w:rFonts w:ascii="Arial" w:hAnsi="Arial" w:cs="Arial"/>
                <w:sz w:val="24"/>
                <w:szCs w:val="24"/>
                <w:lang w:eastAsia="ru-RU"/>
              </w:rPr>
              <w:t>2</w:t>
            </w:r>
          </w:p>
        </w:tc>
        <w:tc>
          <w:tcPr>
            <w:tcW w:w="6803" w:type="dxa"/>
            <w:tcBorders>
              <w:top w:val="single" w:sz="4" w:space="0" w:color="auto"/>
              <w:left w:val="single" w:sz="4" w:space="0" w:color="auto"/>
              <w:bottom w:val="single" w:sz="4" w:space="0" w:color="auto"/>
              <w:right w:val="single" w:sz="4" w:space="0" w:color="auto"/>
            </w:tcBorders>
          </w:tcPr>
          <w:p w:rsidR="00237244" w:rsidRPr="00237244" w:rsidRDefault="00237244" w:rsidP="00237244">
            <w:pPr>
              <w:rPr>
                <w:rFonts w:ascii="Arial" w:hAnsi="Arial" w:cs="Arial"/>
                <w:sz w:val="24"/>
                <w:szCs w:val="24"/>
                <w:lang w:eastAsia="ru-RU"/>
              </w:rPr>
            </w:pPr>
            <w:r w:rsidRPr="00237244">
              <w:rPr>
                <w:rFonts w:ascii="Arial" w:hAnsi="Arial" w:cs="Arial"/>
                <w:sz w:val="24"/>
                <w:szCs w:val="24"/>
                <w:lang w:eastAsia="ru-RU"/>
              </w:rPr>
              <w:t>Раздел 2.</w:t>
            </w:r>
            <w:r w:rsidRPr="00237244">
              <w:rPr>
                <w:rFonts w:ascii="Arial" w:eastAsiaTheme="minorEastAsia" w:hAnsi="Arial" w:cs="Arial"/>
                <w:bCs/>
                <w:sz w:val="24"/>
                <w:szCs w:val="24"/>
                <w:lang w:eastAsia="ru-RU"/>
              </w:rPr>
              <w:t>Валеология и здоровый образ жизни</w:t>
            </w:r>
          </w:p>
        </w:tc>
        <w:tc>
          <w:tcPr>
            <w:tcW w:w="1950" w:type="dxa"/>
            <w:tcBorders>
              <w:top w:val="single" w:sz="4" w:space="0" w:color="auto"/>
              <w:left w:val="single" w:sz="4" w:space="0" w:color="auto"/>
              <w:bottom w:val="single" w:sz="4" w:space="0" w:color="auto"/>
              <w:right w:val="single" w:sz="4" w:space="0" w:color="auto"/>
            </w:tcBorders>
            <w:vAlign w:val="center"/>
          </w:tcPr>
          <w:p w:rsidR="00237244" w:rsidRPr="00237244" w:rsidRDefault="00A908CF" w:rsidP="00237244">
            <w:pPr>
              <w:jc w:val="center"/>
              <w:rPr>
                <w:rFonts w:ascii="Arial" w:hAnsi="Arial" w:cs="Arial"/>
                <w:sz w:val="24"/>
                <w:szCs w:val="24"/>
                <w:lang w:eastAsia="ru-RU"/>
              </w:rPr>
            </w:pPr>
            <w:r>
              <w:rPr>
                <w:rFonts w:ascii="Arial" w:hAnsi="Arial" w:cs="Arial"/>
                <w:sz w:val="24"/>
                <w:szCs w:val="24"/>
                <w:lang w:eastAsia="ru-RU"/>
              </w:rPr>
              <w:t>1</w:t>
            </w:r>
            <w:r w:rsidR="00900B59">
              <w:rPr>
                <w:rFonts w:ascii="Arial" w:hAnsi="Arial" w:cs="Arial"/>
                <w:sz w:val="24"/>
                <w:szCs w:val="24"/>
                <w:lang w:eastAsia="ru-RU"/>
              </w:rPr>
              <w:t>2</w:t>
            </w:r>
          </w:p>
        </w:tc>
      </w:tr>
    </w:tbl>
    <w:p w:rsidR="00237244" w:rsidRPr="00237244" w:rsidRDefault="00237244" w:rsidP="00237244">
      <w:pPr>
        <w:spacing w:after="0" w:line="240" w:lineRule="auto"/>
        <w:rPr>
          <w:rFonts w:ascii="Arial" w:eastAsia="Calibri" w:hAnsi="Arial" w:cs="Arial"/>
          <w:sz w:val="24"/>
          <w:szCs w:val="24"/>
        </w:rPr>
      </w:pPr>
    </w:p>
    <w:p w:rsidR="00237244" w:rsidRPr="00237244" w:rsidRDefault="00237244" w:rsidP="00237244">
      <w:pPr>
        <w:spacing w:after="0" w:line="240" w:lineRule="auto"/>
        <w:rPr>
          <w:rFonts w:ascii="Arial" w:eastAsia="Calibri" w:hAnsi="Arial" w:cs="Arial"/>
          <w:b/>
          <w:sz w:val="24"/>
          <w:szCs w:val="24"/>
        </w:rPr>
      </w:pPr>
      <w:r w:rsidRPr="00237244">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237244" w:rsidRPr="00237244" w:rsidRDefault="00237244" w:rsidP="00237244">
      <w:pPr>
        <w:spacing w:after="0" w:line="240" w:lineRule="auto"/>
        <w:ind w:firstLine="709"/>
        <w:jc w:val="both"/>
        <w:rPr>
          <w:rFonts w:ascii="Arial" w:eastAsia="Times New Roman" w:hAnsi="Arial" w:cs="Arial"/>
          <w:sz w:val="24"/>
          <w:szCs w:val="24"/>
          <w:lang w:eastAsia="ru-RU"/>
        </w:rPr>
      </w:pPr>
      <w:r w:rsidRPr="00237244">
        <w:rPr>
          <w:rFonts w:ascii="Arial" w:eastAsia="Calibri" w:hAnsi="Arial" w:cs="Arial"/>
          <w:sz w:val="24"/>
          <w:szCs w:val="24"/>
          <w:lang w:eastAsia="ru-RU"/>
        </w:rPr>
        <w:t xml:space="preserve">Форма промежуточной аттестации по дисциплине </w:t>
      </w:r>
      <w:r w:rsidR="001A6C14">
        <w:rPr>
          <w:rFonts w:ascii="Arial" w:eastAsiaTheme="minorEastAsia" w:hAnsi="Arial" w:cs="Arial"/>
          <w:sz w:val="24"/>
          <w:szCs w:val="24"/>
          <w:lang w:eastAsia="ru-RU"/>
        </w:rPr>
        <w:t>ОП</w:t>
      </w:r>
      <w:r w:rsidR="00900B59">
        <w:rPr>
          <w:rFonts w:ascii="Arial" w:eastAsiaTheme="minorEastAsia" w:hAnsi="Arial" w:cs="Arial"/>
          <w:sz w:val="24"/>
          <w:szCs w:val="24"/>
          <w:lang w:eastAsia="ru-RU"/>
        </w:rPr>
        <w:t>Ц</w:t>
      </w:r>
      <w:r w:rsidRPr="00237244">
        <w:rPr>
          <w:rFonts w:ascii="Arial" w:eastAsiaTheme="minorEastAsia" w:hAnsi="Arial" w:cs="Arial"/>
          <w:sz w:val="24"/>
          <w:szCs w:val="24"/>
          <w:lang w:eastAsia="ru-RU"/>
        </w:rPr>
        <w:t>.</w:t>
      </w:r>
      <w:r w:rsidRPr="00237244">
        <w:rPr>
          <w:rFonts w:ascii="Arial" w:eastAsia="Calibri" w:hAnsi="Arial" w:cs="Arial"/>
          <w:sz w:val="24"/>
          <w:szCs w:val="24"/>
        </w:rPr>
        <w:t xml:space="preserve">04 Основы </w:t>
      </w:r>
      <w:proofErr w:type="spellStart"/>
      <w:r w:rsidRPr="00237244">
        <w:rPr>
          <w:rFonts w:ascii="Arial" w:eastAsia="Calibri" w:hAnsi="Arial" w:cs="Arial"/>
          <w:sz w:val="24"/>
          <w:szCs w:val="24"/>
        </w:rPr>
        <w:t>валеологии</w:t>
      </w:r>
      <w:proofErr w:type="spellEnd"/>
      <w:r w:rsidRPr="00237244">
        <w:rPr>
          <w:rFonts w:ascii="Arial" w:eastAsia="Calibri" w:hAnsi="Arial" w:cs="Arial"/>
          <w:sz w:val="24"/>
          <w:szCs w:val="24"/>
        </w:rPr>
        <w:t xml:space="preserve"> и социальной медицины</w:t>
      </w:r>
      <w:r w:rsidRPr="00237244">
        <w:rPr>
          <w:rFonts w:ascii="Arial" w:eastAsia="Calibri" w:hAnsi="Arial" w:cs="Arial"/>
          <w:bCs/>
          <w:sz w:val="24"/>
          <w:szCs w:val="24"/>
          <w:lang w:eastAsia="ru-RU"/>
        </w:rPr>
        <w:t xml:space="preserve"> проводится в форме </w:t>
      </w:r>
      <w:r w:rsidR="001A6C14">
        <w:rPr>
          <w:rFonts w:ascii="Arial" w:eastAsia="Calibri" w:hAnsi="Arial" w:cs="Arial"/>
          <w:bCs/>
          <w:sz w:val="24"/>
          <w:szCs w:val="24"/>
          <w:lang w:eastAsia="ru-RU"/>
        </w:rPr>
        <w:t xml:space="preserve">дифференцированного </w:t>
      </w:r>
      <w:r w:rsidR="007359FE">
        <w:rPr>
          <w:rFonts w:ascii="Arial" w:eastAsia="Times New Roman" w:hAnsi="Arial" w:cs="Arial"/>
          <w:sz w:val="24"/>
          <w:szCs w:val="24"/>
          <w:lang w:eastAsia="ru-RU"/>
        </w:rPr>
        <w:t>зачета в  4</w:t>
      </w:r>
      <w:r w:rsidRPr="00237244">
        <w:rPr>
          <w:rFonts w:ascii="Arial" w:eastAsia="Times New Roman" w:hAnsi="Arial" w:cs="Arial"/>
          <w:sz w:val="24"/>
          <w:szCs w:val="24"/>
          <w:lang w:eastAsia="ru-RU"/>
        </w:rPr>
        <w:t xml:space="preserve"> семестре. </w:t>
      </w:r>
    </w:p>
    <w:p w:rsidR="00237244" w:rsidRDefault="00237244" w:rsidP="00FF4D82">
      <w:pPr>
        <w:spacing w:after="0"/>
        <w:ind w:right="-1"/>
        <w:jc w:val="both"/>
        <w:rPr>
          <w:rFonts w:ascii="Arial" w:eastAsia="Times New Roman" w:hAnsi="Arial" w:cs="Arial"/>
          <w:sz w:val="24"/>
          <w:szCs w:val="24"/>
          <w:lang w:eastAsia="ru-RU"/>
        </w:rPr>
      </w:pPr>
    </w:p>
    <w:p w:rsidR="00237244" w:rsidRDefault="00237244" w:rsidP="00FF4D82">
      <w:pPr>
        <w:spacing w:after="0"/>
        <w:ind w:right="-1"/>
        <w:jc w:val="both"/>
        <w:rPr>
          <w:rFonts w:ascii="Arial" w:eastAsia="Times New Roman" w:hAnsi="Arial" w:cs="Arial"/>
          <w:sz w:val="24"/>
          <w:szCs w:val="24"/>
          <w:lang w:eastAsia="ru-RU"/>
        </w:rPr>
      </w:pPr>
    </w:p>
    <w:p w:rsidR="00237244" w:rsidRDefault="00237244" w:rsidP="00FF4D82">
      <w:pPr>
        <w:spacing w:after="0"/>
        <w:ind w:right="-1"/>
        <w:jc w:val="both"/>
        <w:rPr>
          <w:rFonts w:ascii="Arial" w:eastAsia="Times New Roman" w:hAnsi="Arial" w:cs="Arial"/>
          <w:sz w:val="24"/>
          <w:szCs w:val="24"/>
          <w:lang w:eastAsia="ru-RU"/>
        </w:rPr>
      </w:pPr>
    </w:p>
    <w:p w:rsidR="00237244" w:rsidRDefault="00237244" w:rsidP="00FF4D82">
      <w:pPr>
        <w:spacing w:after="0"/>
        <w:ind w:right="-1"/>
        <w:jc w:val="both"/>
        <w:rPr>
          <w:rFonts w:ascii="Arial" w:eastAsia="Times New Roman" w:hAnsi="Arial" w:cs="Arial"/>
          <w:sz w:val="24"/>
          <w:szCs w:val="24"/>
          <w:lang w:eastAsia="ru-RU"/>
        </w:rPr>
      </w:pPr>
    </w:p>
    <w:p w:rsidR="00237244" w:rsidRDefault="00237244" w:rsidP="00FF4D82">
      <w:pPr>
        <w:spacing w:after="0"/>
        <w:ind w:right="-1"/>
        <w:jc w:val="both"/>
        <w:rPr>
          <w:rFonts w:ascii="Arial" w:eastAsia="Times New Roman" w:hAnsi="Arial" w:cs="Arial"/>
          <w:sz w:val="24"/>
          <w:szCs w:val="24"/>
          <w:lang w:eastAsia="ru-RU"/>
        </w:rPr>
      </w:pPr>
    </w:p>
    <w:p w:rsidR="00237244" w:rsidRDefault="00237244" w:rsidP="00FF4D82">
      <w:pPr>
        <w:spacing w:after="0"/>
        <w:ind w:right="-1"/>
        <w:jc w:val="both"/>
        <w:rPr>
          <w:rFonts w:ascii="Arial" w:eastAsia="Times New Roman" w:hAnsi="Arial" w:cs="Arial"/>
          <w:sz w:val="24"/>
          <w:szCs w:val="24"/>
          <w:lang w:eastAsia="ru-RU"/>
        </w:rPr>
      </w:pPr>
    </w:p>
    <w:p w:rsidR="00237244" w:rsidRDefault="00237244" w:rsidP="00FF4D82">
      <w:pPr>
        <w:spacing w:after="0"/>
        <w:ind w:right="-1"/>
        <w:jc w:val="both"/>
        <w:rPr>
          <w:rFonts w:ascii="Arial" w:eastAsia="Times New Roman" w:hAnsi="Arial" w:cs="Arial"/>
          <w:sz w:val="24"/>
          <w:szCs w:val="24"/>
          <w:lang w:eastAsia="ru-RU"/>
        </w:rPr>
      </w:pPr>
    </w:p>
    <w:p w:rsidR="00237244" w:rsidRDefault="00237244" w:rsidP="00FF4D82">
      <w:pPr>
        <w:spacing w:after="0"/>
        <w:ind w:right="-1"/>
        <w:jc w:val="both"/>
        <w:rPr>
          <w:rFonts w:ascii="Arial" w:eastAsia="Times New Roman" w:hAnsi="Arial" w:cs="Arial"/>
          <w:sz w:val="24"/>
          <w:szCs w:val="24"/>
          <w:lang w:eastAsia="ru-RU"/>
        </w:rPr>
      </w:pPr>
    </w:p>
    <w:p w:rsidR="00237244" w:rsidRDefault="00237244" w:rsidP="00FF4D82">
      <w:pPr>
        <w:spacing w:after="0"/>
        <w:ind w:right="-1"/>
        <w:jc w:val="both"/>
        <w:rPr>
          <w:rFonts w:ascii="Arial" w:eastAsia="Times New Roman" w:hAnsi="Arial" w:cs="Arial"/>
          <w:sz w:val="24"/>
          <w:szCs w:val="24"/>
          <w:lang w:eastAsia="ru-RU"/>
        </w:rPr>
      </w:pPr>
    </w:p>
    <w:p w:rsidR="00237244" w:rsidRDefault="00237244" w:rsidP="00FF4D82">
      <w:pPr>
        <w:spacing w:after="0"/>
        <w:ind w:right="-1"/>
        <w:jc w:val="both"/>
        <w:rPr>
          <w:rFonts w:ascii="Arial" w:eastAsia="Times New Roman" w:hAnsi="Arial" w:cs="Arial"/>
          <w:sz w:val="24"/>
          <w:szCs w:val="24"/>
          <w:lang w:eastAsia="ru-RU"/>
        </w:rPr>
      </w:pPr>
    </w:p>
    <w:p w:rsidR="00237244" w:rsidRDefault="00237244" w:rsidP="00FF4D82">
      <w:pPr>
        <w:spacing w:after="0"/>
        <w:ind w:right="-1"/>
        <w:jc w:val="both"/>
        <w:rPr>
          <w:rFonts w:ascii="Arial" w:eastAsia="Times New Roman" w:hAnsi="Arial" w:cs="Arial"/>
          <w:sz w:val="24"/>
          <w:szCs w:val="24"/>
          <w:lang w:eastAsia="ru-RU"/>
        </w:rPr>
      </w:pPr>
    </w:p>
    <w:p w:rsidR="00237244" w:rsidRDefault="00237244" w:rsidP="00FF4D82">
      <w:pPr>
        <w:spacing w:after="0"/>
        <w:ind w:right="-1"/>
        <w:jc w:val="both"/>
        <w:rPr>
          <w:rFonts w:ascii="Arial" w:eastAsia="Times New Roman" w:hAnsi="Arial" w:cs="Arial"/>
          <w:sz w:val="24"/>
          <w:szCs w:val="24"/>
          <w:lang w:eastAsia="ru-RU"/>
        </w:rPr>
      </w:pPr>
    </w:p>
    <w:p w:rsidR="001A6C14" w:rsidRPr="00237244" w:rsidRDefault="001A6C14" w:rsidP="001A6C14">
      <w:pPr>
        <w:spacing w:after="0"/>
        <w:ind w:firstLine="709"/>
        <w:jc w:val="both"/>
        <w:rPr>
          <w:rFonts w:ascii="Arial" w:eastAsia="Times New Roman" w:hAnsi="Arial" w:cs="Arial"/>
          <w:sz w:val="24"/>
          <w:szCs w:val="24"/>
          <w:lang w:eastAsia="ru-RU"/>
        </w:rPr>
      </w:pPr>
      <w:r w:rsidRPr="00237244">
        <w:rPr>
          <w:rFonts w:ascii="Arial" w:eastAsia="Times New Roman" w:hAnsi="Arial" w:cs="Arial"/>
          <w:sz w:val="24"/>
          <w:szCs w:val="24"/>
          <w:lang w:eastAsia="ru-RU"/>
        </w:rPr>
        <w:lastRenderedPageBreak/>
        <w:t xml:space="preserve">Рабочая программа </w:t>
      </w:r>
      <w:r>
        <w:rPr>
          <w:rFonts w:ascii="Arial" w:eastAsia="Calibri" w:hAnsi="Arial" w:cs="Arial"/>
          <w:bCs/>
          <w:sz w:val="24"/>
          <w:szCs w:val="24"/>
          <w:lang w:eastAsia="ru-RU"/>
        </w:rPr>
        <w:t>ОП</w:t>
      </w:r>
      <w:r w:rsidR="00900B59">
        <w:rPr>
          <w:rFonts w:ascii="Arial" w:eastAsia="Calibri" w:hAnsi="Arial" w:cs="Arial"/>
          <w:bCs/>
          <w:sz w:val="24"/>
          <w:szCs w:val="24"/>
          <w:lang w:eastAsia="ru-RU"/>
        </w:rPr>
        <w:t>Ц</w:t>
      </w:r>
      <w:r w:rsidRPr="00237244">
        <w:rPr>
          <w:rFonts w:ascii="Arial" w:eastAsia="Calibri" w:hAnsi="Arial" w:cs="Arial"/>
          <w:bCs/>
          <w:sz w:val="24"/>
          <w:szCs w:val="24"/>
          <w:lang w:eastAsia="ru-RU"/>
        </w:rPr>
        <w:t xml:space="preserve">.04.Основы </w:t>
      </w:r>
      <w:proofErr w:type="spellStart"/>
      <w:r w:rsidRPr="00237244">
        <w:rPr>
          <w:rFonts w:ascii="Arial" w:eastAsia="Calibri" w:hAnsi="Arial" w:cs="Arial"/>
          <w:bCs/>
          <w:sz w:val="24"/>
          <w:szCs w:val="24"/>
          <w:lang w:eastAsia="ru-RU"/>
        </w:rPr>
        <w:t>валеологии</w:t>
      </w:r>
      <w:proofErr w:type="spellEnd"/>
      <w:r w:rsidRPr="00237244">
        <w:rPr>
          <w:rFonts w:ascii="Arial" w:eastAsia="Calibri" w:hAnsi="Arial" w:cs="Arial"/>
          <w:bCs/>
          <w:sz w:val="24"/>
          <w:szCs w:val="24"/>
          <w:lang w:eastAsia="ru-RU"/>
        </w:rPr>
        <w:t xml:space="preserve"> и социальной медицины </w:t>
      </w:r>
      <w:r w:rsidRPr="00237244">
        <w:rPr>
          <w:rFonts w:ascii="Arial" w:eastAsia="Times New Roman" w:hAnsi="Arial" w:cs="Arial"/>
          <w:sz w:val="24"/>
          <w:szCs w:val="24"/>
          <w:lang w:eastAsia="ru-RU"/>
        </w:rPr>
        <w:t xml:space="preserve"> разработана на основе Федерального государственного образовательного стандарта среднего профессионального образования по специальности 39</w:t>
      </w:r>
      <w:r w:rsidRPr="00237244">
        <w:rPr>
          <w:rFonts w:ascii="Arial" w:eastAsia="Calibri" w:hAnsi="Arial" w:cs="Arial"/>
          <w:sz w:val="24"/>
          <w:szCs w:val="24"/>
          <w:lang w:eastAsia="ru-RU"/>
        </w:rPr>
        <w:t xml:space="preserve">.02.01. </w:t>
      </w:r>
      <w:proofErr w:type="gramStart"/>
      <w:r w:rsidRPr="00237244">
        <w:rPr>
          <w:rFonts w:ascii="Arial" w:eastAsiaTheme="minorEastAsia" w:hAnsi="Arial" w:cs="Arial"/>
          <w:sz w:val="24"/>
          <w:szCs w:val="24"/>
          <w:shd w:val="clear" w:color="auto" w:fill="FFFFFF"/>
          <w:lang w:eastAsia="ru-RU"/>
        </w:rPr>
        <w:t>Социальная работа</w:t>
      </w:r>
      <w:r w:rsidRPr="00237244">
        <w:rPr>
          <w:rFonts w:ascii="Arial" w:eastAsia="Times New Roman" w:hAnsi="Arial" w:cs="Arial"/>
          <w:sz w:val="24"/>
          <w:szCs w:val="24"/>
          <w:lang w:eastAsia="ru-RU"/>
        </w:rPr>
        <w:t xml:space="preserve">, утвержденного Приказом </w:t>
      </w:r>
      <w:proofErr w:type="spellStart"/>
      <w:r w:rsidRPr="00237244">
        <w:rPr>
          <w:rFonts w:ascii="Arial" w:eastAsia="Times New Roman" w:hAnsi="Arial" w:cs="Arial"/>
          <w:sz w:val="24"/>
          <w:szCs w:val="24"/>
          <w:lang w:eastAsia="ru-RU"/>
        </w:rPr>
        <w:t>Минпросвещения</w:t>
      </w:r>
      <w:proofErr w:type="spellEnd"/>
      <w:r w:rsidRPr="00237244">
        <w:rPr>
          <w:rFonts w:ascii="Arial" w:eastAsia="Times New Roman" w:hAnsi="Arial" w:cs="Arial"/>
          <w:sz w:val="24"/>
          <w:szCs w:val="24"/>
          <w:lang w:eastAsia="ru-RU"/>
        </w:rPr>
        <w:t xml:space="preserve"> России </w:t>
      </w:r>
      <w:r w:rsidRPr="00237244">
        <w:rPr>
          <w:rFonts w:ascii="Arial" w:eastAsia="Times New Roman" w:hAnsi="Arial" w:cs="Arial"/>
          <w:bCs/>
          <w:sz w:val="24"/>
          <w:szCs w:val="24"/>
          <w:lang w:eastAsia="ru-RU"/>
        </w:rPr>
        <w:t>от 26 августа 2022 г. № 773</w:t>
      </w:r>
      <w:r>
        <w:rPr>
          <w:rFonts w:ascii="Arial" w:eastAsia="Times New Roman" w:hAnsi="Arial" w:cs="Arial"/>
          <w:bCs/>
          <w:sz w:val="24"/>
          <w:szCs w:val="24"/>
          <w:lang w:eastAsia="ru-RU"/>
        </w:rPr>
        <w:t xml:space="preserve"> (ред. от 03.07.2024)</w:t>
      </w:r>
      <w:r w:rsidRPr="00237244">
        <w:rPr>
          <w:rFonts w:ascii="Arial" w:eastAsia="Times New Roman" w:hAnsi="Arial" w:cs="Arial"/>
          <w:bCs/>
          <w:sz w:val="24"/>
          <w:szCs w:val="24"/>
          <w:lang w:eastAsia="ru-RU"/>
        </w:rPr>
        <w:t xml:space="preserve">, </w:t>
      </w:r>
      <w:r>
        <w:rPr>
          <w:rFonts w:ascii="Arial" w:eastAsia="Times New Roman" w:hAnsi="Arial" w:cs="Arial"/>
          <w:bCs/>
          <w:sz w:val="24"/>
          <w:szCs w:val="24"/>
          <w:lang w:eastAsia="ru-RU"/>
        </w:rPr>
        <w:t xml:space="preserve">зарегистрированного в Минюсте России 29.09.2022 №70279 и </w:t>
      </w:r>
      <w:r w:rsidRPr="00237244">
        <w:rPr>
          <w:rFonts w:ascii="Arial" w:eastAsia="Times New Roman" w:hAnsi="Arial" w:cs="Arial"/>
          <w:bCs/>
          <w:sz w:val="24"/>
          <w:szCs w:val="24"/>
          <w:lang w:eastAsia="ru-RU"/>
        </w:rPr>
        <w:t>с учетом Примерной программы образовательной учебной дисциплины «</w:t>
      </w:r>
      <w:r w:rsidRPr="00237244">
        <w:rPr>
          <w:rFonts w:ascii="Arial" w:eastAsiaTheme="minorEastAsia" w:hAnsi="Arial" w:cs="Arial"/>
          <w:sz w:val="24"/>
          <w:szCs w:val="24"/>
          <w:lang w:eastAsia="ru-RU"/>
        </w:rPr>
        <w:t xml:space="preserve">Основы </w:t>
      </w:r>
      <w:proofErr w:type="spellStart"/>
      <w:r w:rsidRPr="00237244">
        <w:rPr>
          <w:rFonts w:ascii="Arial" w:eastAsiaTheme="minorEastAsia" w:hAnsi="Arial" w:cs="Arial"/>
          <w:sz w:val="24"/>
          <w:szCs w:val="24"/>
          <w:lang w:eastAsia="ru-RU"/>
        </w:rPr>
        <w:t>валеологии</w:t>
      </w:r>
      <w:proofErr w:type="spellEnd"/>
      <w:r w:rsidRPr="00237244">
        <w:rPr>
          <w:rFonts w:ascii="Arial" w:eastAsiaTheme="minorEastAsia" w:hAnsi="Arial" w:cs="Arial"/>
          <w:sz w:val="24"/>
          <w:szCs w:val="24"/>
          <w:lang w:eastAsia="ru-RU"/>
        </w:rPr>
        <w:t xml:space="preserve"> и социальной медицины</w:t>
      </w:r>
      <w:r w:rsidRPr="00237244">
        <w:rPr>
          <w:rFonts w:ascii="Arial" w:eastAsia="Times New Roman" w:hAnsi="Arial" w:cs="Arial"/>
          <w:bCs/>
          <w:sz w:val="24"/>
          <w:szCs w:val="24"/>
          <w:lang w:eastAsia="ru-RU"/>
        </w:rPr>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 от 01.02.2023)</w:t>
      </w:r>
      <w:r w:rsidRPr="00237244">
        <w:rPr>
          <w:rFonts w:ascii="Arial" w:eastAsiaTheme="minorEastAsia" w:hAnsi="Arial" w:cs="Arial"/>
          <w:sz w:val="24"/>
          <w:szCs w:val="24"/>
          <w:lang w:eastAsia="ru-RU"/>
        </w:rPr>
        <w:t xml:space="preserve">. </w:t>
      </w:r>
      <w:proofErr w:type="gramEnd"/>
    </w:p>
    <w:p w:rsidR="00FF4D82" w:rsidRPr="00FF4D82" w:rsidRDefault="00FF4D82" w:rsidP="00FF4D82">
      <w:pPr>
        <w:ind w:right="-1"/>
        <w:jc w:val="both"/>
        <w:rPr>
          <w:rFonts w:ascii="Arial" w:eastAsia="Times New Roman" w:hAnsi="Arial" w:cs="Arial"/>
          <w:b/>
          <w:sz w:val="24"/>
          <w:szCs w:val="24"/>
          <w:lang w:eastAsia="ru-RU"/>
        </w:rPr>
      </w:pPr>
    </w:p>
    <w:p w:rsidR="00FF4D82" w:rsidRPr="00FF4D82" w:rsidRDefault="00FF4D82" w:rsidP="00FF4D82">
      <w:pPr>
        <w:ind w:right="-1"/>
        <w:jc w:val="both"/>
        <w:rPr>
          <w:rFonts w:ascii="Arial" w:eastAsia="Times New Roman" w:hAnsi="Arial" w:cs="Arial"/>
          <w:b/>
          <w:sz w:val="24"/>
          <w:szCs w:val="24"/>
          <w:lang w:eastAsia="ru-RU"/>
        </w:rPr>
      </w:pPr>
    </w:p>
    <w:p w:rsidR="00FF4D82" w:rsidRPr="00FF4D82" w:rsidRDefault="00FF4D82" w:rsidP="00FF4D82">
      <w:pPr>
        <w:ind w:right="-1"/>
        <w:jc w:val="both"/>
        <w:rPr>
          <w:rFonts w:ascii="Arial" w:eastAsia="Times New Roman" w:hAnsi="Arial" w:cs="Arial"/>
          <w:sz w:val="24"/>
          <w:szCs w:val="24"/>
          <w:lang w:eastAsia="ru-RU"/>
        </w:rPr>
      </w:pPr>
      <w:r w:rsidRPr="00FF4D82">
        <w:rPr>
          <w:rFonts w:ascii="Arial" w:eastAsia="Times New Roman" w:hAnsi="Arial" w:cs="Arial"/>
          <w:b/>
          <w:sz w:val="24"/>
          <w:szCs w:val="24"/>
          <w:lang w:eastAsia="ru-RU"/>
        </w:rPr>
        <w:t xml:space="preserve">Организация-разработчик: </w:t>
      </w:r>
      <w:r w:rsidRPr="00FF4D82">
        <w:rPr>
          <w:rFonts w:ascii="Arial" w:eastAsia="Times New Roman" w:hAnsi="Arial" w:cs="Arial"/>
          <w:sz w:val="24"/>
          <w:szCs w:val="24"/>
          <w:lang w:eastAsia="ru-RU"/>
        </w:rPr>
        <w:t>государственное автономное профессиональное образовательное учреждение Тюменской области «</w:t>
      </w:r>
      <w:proofErr w:type="spellStart"/>
      <w:r w:rsidRPr="00FF4D82">
        <w:rPr>
          <w:rFonts w:ascii="Arial" w:eastAsia="Times New Roman" w:hAnsi="Arial" w:cs="Arial"/>
          <w:sz w:val="24"/>
          <w:szCs w:val="24"/>
          <w:lang w:eastAsia="ru-RU"/>
        </w:rPr>
        <w:t>Голышмановский</w:t>
      </w:r>
      <w:proofErr w:type="spellEnd"/>
      <w:r w:rsidRPr="00FF4D82">
        <w:rPr>
          <w:rFonts w:ascii="Arial" w:eastAsia="Times New Roman" w:hAnsi="Arial" w:cs="Arial"/>
          <w:sz w:val="24"/>
          <w:szCs w:val="24"/>
          <w:lang w:eastAsia="ru-RU"/>
        </w:rPr>
        <w:t xml:space="preserve"> агропедагогический колледж»</w:t>
      </w:r>
    </w:p>
    <w:p w:rsidR="00FF4D82" w:rsidRPr="00FF4D82" w:rsidRDefault="00FF4D82" w:rsidP="00FF4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p>
    <w:p w:rsidR="00FF4D82" w:rsidRPr="00FF4D82" w:rsidRDefault="00FF4D82" w:rsidP="00FF4D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lang w:eastAsia="ru-RU"/>
        </w:rPr>
      </w:pPr>
      <w:r w:rsidRPr="00FF4D82">
        <w:rPr>
          <w:rFonts w:ascii="Arial" w:eastAsia="Times New Roman" w:hAnsi="Arial" w:cs="Arial"/>
          <w:b/>
          <w:sz w:val="24"/>
          <w:szCs w:val="24"/>
          <w:lang w:eastAsia="ru-RU"/>
        </w:rPr>
        <w:t>Разработчики:</w:t>
      </w:r>
    </w:p>
    <w:p w:rsidR="00FF4D82" w:rsidRPr="00FF4D82" w:rsidRDefault="00FF4D82" w:rsidP="00FF4D82">
      <w:pPr>
        <w:spacing w:after="0"/>
        <w:jc w:val="both"/>
        <w:rPr>
          <w:rFonts w:ascii="Arial" w:eastAsia="Times New Roman" w:hAnsi="Arial" w:cs="Arial"/>
          <w:b/>
          <w:sz w:val="24"/>
          <w:szCs w:val="24"/>
          <w:lang w:eastAsia="ru-RU"/>
        </w:rPr>
      </w:pPr>
      <w:proofErr w:type="spellStart"/>
      <w:r w:rsidRPr="00FF4D82">
        <w:rPr>
          <w:rFonts w:ascii="Arial" w:eastAsia="Times New Roman" w:hAnsi="Arial" w:cs="Arial"/>
          <w:sz w:val="24"/>
          <w:szCs w:val="24"/>
          <w:lang w:eastAsia="ru-RU"/>
        </w:rPr>
        <w:t>Мухаева</w:t>
      </w:r>
      <w:proofErr w:type="spellEnd"/>
      <w:r w:rsidRPr="00FF4D82">
        <w:rPr>
          <w:rFonts w:ascii="Arial" w:eastAsia="Times New Roman" w:hAnsi="Arial" w:cs="Arial"/>
          <w:sz w:val="24"/>
          <w:szCs w:val="24"/>
          <w:lang w:eastAsia="ru-RU"/>
        </w:rPr>
        <w:t xml:space="preserve"> Валентина Анатольевна, преподаватель высшей квалификационной категории</w:t>
      </w:r>
    </w:p>
    <w:p w:rsidR="00FF4D82" w:rsidRPr="00FF4D82" w:rsidRDefault="00FF4D82" w:rsidP="00FF4D82">
      <w:pPr>
        <w:jc w:val="center"/>
        <w:rPr>
          <w:rFonts w:ascii="Arial" w:eastAsia="Times New Roman" w:hAnsi="Arial" w:cs="Arial"/>
          <w:b/>
          <w:i/>
          <w:sz w:val="24"/>
          <w:szCs w:val="24"/>
          <w:vertAlign w:val="superscript"/>
          <w:lang w:eastAsia="ru-RU"/>
        </w:rPr>
      </w:pPr>
      <w:r w:rsidRPr="00FF4D82">
        <w:rPr>
          <w:rFonts w:ascii="Arial" w:eastAsia="Times New Roman" w:hAnsi="Arial" w:cs="Arial"/>
          <w:b/>
          <w:bCs/>
          <w:i/>
          <w:sz w:val="24"/>
          <w:szCs w:val="24"/>
          <w:lang w:eastAsia="ru-RU"/>
        </w:rPr>
        <w:br w:type="page"/>
      </w:r>
    </w:p>
    <w:p w:rsidR="00FF4D82" w:rsidRPr="00FF4D82" w:rsidRDefault="00FF4D82" w:rsidP="00FF4D82">
      <w:pPr>
        <w:jc w:val="center"/>
        <w:rPr>
          <w:rFonts w:ascii="Arial" w:eastAsia="Times New Roman" w:hAnsi="Arial" w:cs="Arial"/>
          <w:b/>
          <w:sz w:val="24"/>
          <w:szCs w:val="24"/>
          <w:lang w:eastAsia="ru-RU"/>
        </w:rPr>
      </w:pPr>
      <w:r w:rsidRPr="00FF4D82">
        <w:rPr>
          <w:rFonts w:ascii="Arial" w:eastAsia="Times New Roman" w:hAnsi="Arial" w:cs="Arial"/>
          <w:b/>
          <w:sz w:val="24"/>
          <w:szCs w:val="24"/>
          <w:lang w:eastAsia="ru-RU"/>
        </w:rPr>
        <w:lastRenderedPageBreak/>
        <w:t>СОДЕРЖАНИЕ</w:t>
      </w:r>
    </w:p>
    <w:p w:rsidR="00FF4D82" w:rsidRPr="00FF4D82" w:rsidRDefault="00FF4D82" w:rsidP="00FF4D82">
      <w:pPr>
        <w:rPr>
          <w:rFonts w:ascii="Arial" w:eastAsia="Times New Roman" w:hAnsi="Arial" w:cs="Arial"/>
          <w:b/>
          <w:i/>
          <w:sz w:val="24"/>
          <w:szCs w:val="24"/>
          <w:lang w:eastAsia="ru-RU"/>
        </w:rPr>
      </w:pPr>
    </w:p>
    <w:tbl>
      <w:tblPr>
        <w:tblW w:w="0" w:type="auto"/>
        <w:tblLook w:val="01E0" w:firstRow="1" w:lastRow="1" w:firstColumn="1" w:lastColumn="1" w:noHBand="0" w:noVBand="0"/>
      </w:tblPr>
      <w:tblGrid>
        <w:gridCol w:w="7501"/>
        <w:gridCol w:w="1854"/>
      </w:tblGrid>
      <w:tr w:rsidR="00FF4D82" w:rsidRPr="00FF4D82" w:rsidTr="00FF4D82">
        <w:tc>
          <w:tcPr>
            <w:tcW w:w="7501" w:type="dxa"/>
            <w:hideMark/>
          </w:tcPr>
          <w:p w:rsidR="00FF4D82" w:rsidRPr="00FF4D82" w:rsidRDefault="00FF4D82" w:rsidP="00FF4D82">
            <w:pPr>
              <w:numPr>
                <w:ilvl w:val="0"/>
                <w:numId w:val="43"/>
              </w:numPr>
              <w:suppressAutoHyphens/>
              <w:rPr>
                <w:rFonts w:ascii="Arial" w:eastAsia="Times New Roman" w:hAnsi="Arial" w:cs="Arial"/>
                <w:b/>
                <w:sz w:val="24"/>
                <w:szCs w:val="24"/>
                <w:lang w:eastAsia="ru-RU"/>
              </w:rPr>
            </w:pPr>
            <w:r w:rsidRPr="00FF4D82">
              <w:rPr>
                <w:rFonts w:ascii="Arial" w:eastAsia="Times New Roman" w:hAnsi="Arial" w:cs="Arial"/>
                <w:b/>
                <w:sz w:val="24"/>
                <w:szCs w:val="24"/>
                <w:lang w:eastAsia="ru-RU"/>
              </w:rPr>
              <w:t xml:space="preserve">ОБЩАЯ ХАРАКТЕРИСТИКА </w:t>
            </w:r>
            <w:r w:rsidRPr="00FF4D82">
              <w:rPr>
                <w:rFonts w:ascii="Arial" w:eastAsia="Times New Roman" w:hAnsi="Arial" w:cs="Arial"/>
                <w:b/>
                <w:color w:val="000000"/>
                <w:sz w:val="24"/>
                <w:szCs w:val="24"/>
                <w:lang w:eastAsia="ru-RU"/>
              </w:rPr>
              <w:t>РАБОЧЕЙ ПРОГРАММЫ</w:t>
            </w:r>
            <w:r w:rsidRPr="00FF4D82">
              <w:rPr>
                <w:rFonts w:ascii="Arial" w:eastAsia="Times New Roman" w:hAnsi="Arial" w:cs="Arial"/>
                <w:b/>
                <w:sz w:val="24"/>
                <w:szCs w:val="24"/>
                <w:lang w:eastAsia="ru-RU"/>
              </w:rPr>
              <w:t xml:space="preserve"> УЧЕБНОЙ ДИСЦИПЛИНЫ</w:t>
            </w:r>
          </w:p>
        </w:tc>
        <w:tc>
          <w:tcPr>
            <w:tcW w:w="1854" w:type="dxa"/>
            <w:hideMark/>
          </w:tcPr>
          <w:p w:rsidR="00FF4D82" w:rsidRPr="00FF4D82" w:rsidRDefault="004D163D" w:rsidP="00FF4D82">
            <w:pPr>
              <w:jc w:val="center"/>
              <w:rPr>
                <w:rFonts w:ascii="Arial" w:eastAsia="Times New Roman" w:hAnsi="Arial" w:cs="Arial"/>
                <w:b/>
                <w:sz w:val="24"/>
                <w:szCs w:val="24"/>
                <w:lang w:eastAsia="ru-RU"/>
              </w:rPr>
            </w:pPr>
            <w:r>
              <w:rPr>
                <w:rFonts w:ascii="Arial" w:eastAsia="Times New Roman" w:hAnsi="Arial" w:cs="Arial"/>
                <w:b/>
                <w:sz w:val="24"/>
                <w:szCs w:val="24"/>
                <w:lang w:eastAsia="ru-RU"/>
              </w:rPr>
              <w:t>7</w:t>
            </w:r>
          </w:p>
        </w:tc>
      </w:tr>
      <w:tr w:rsidR="00FF4D82" w:rsidRPr="00FF4D82" w:rsidTr="00FF4D82">
        <w:tc>
          <w:tcPr>
            <w:tcW w:w="7501" w:type="dxa"/>
            <w:hideMark/>
          </w:tcPr>
          <w:p w:rsidR="00FF4D82" w:rsidRPr="00FF4D82" w:rsidRDefault="00FF4D82" w:rsidP="00FF4D82">
            <w:pPr>
              <w:numPr>
                <w:ilvl w:val="0"/>
                <w:numId w:val="43"/>
              </w:numPr>
              <w:suppressAutoHyphens/>
              <w:rPr>
                <w:rFonts w:ascii="Arial" w:eastAsia="Times New Roman" w:hAnsi="Arial" w:cs="Arial"/>
                <w:b/>
                <w:sz w:val="24"/>
                <w:szCs w:val="24"/>
                <w:lang w:eastAsia="ru-RU"/>
              </w:rPr>
            </w:pPr>
            <w:r w:rsidRPr="00FF4D82">
              <w:rPr>
                <w:rFonts w:ascii="Arial" w:eastAsia="Times New Roman" w:hAnsi="Arial" w:cs="Arial"/>
                <w:b/>
                <w:sz w:val="24"/>
                <w:szCs w:val="24"/>
                <w:lang w:eastAsia="ru-RU"/>
              </w:rPr>
              <w:t>СТРУКТУРА И СОДЕРЖАНИЕ УЧЕБНОЙ ДИСЦИПЛИНЫ</w:t>
            </w:r>
          </w:p>
          <w:p w:rsidR="00FF4D82" w:rsidRPr="00FF4D82" w:rsidRDefault="00FF4D82" w:rsidP="00FF4D82">
            <w:pPr>
              <w:numPr>
                <w:ilvl w:val="0"/>
                <w:numId w:val="43"/>
              </w:numPr>
              <w:suppressAutoHyphens/>
              <w:rPr>
                <w:rFonts w:ascii="Arial" w:eastAsia="Times New Roman" w:hAnsi="Arial" w:cs="Arial"/>
                <w:b/>
                <w:sz w:val="24"/>
                <w:szCs w:val="24"/>
                <w:lang w:eastAsia="ru-RU"/>
              </w:rPr>
            </w:pPr>
            <w:r w:rsidRPr="00FF4D82">
              <w:rPr>
                <w:rFonts w:ascii="Arial" w:eastAsia="Times New Roman" w:hAnsi="Arial" w:cs="Arial"/>
                <w:b/>
                <w:sz w:val="24"/>
                <w:szCs w:val="24"/>
                <w:lang w:eastAsia="ru-RU"/>
              </w:rPr>
              <w:t xml:space="preserve">УСЛОВИЯ РЕАЛИЗАЦИИ УЧЕБНОЙ ДИСЦИПЛИНЫ              </w:t>
            </w:r>
          </w:p>
        </w:tc>
        <w:tc>
          <w:tcPr>
            <w:tcW w:w="1854" w:type="dxa"/>
            <w:hideMark/>
          </w:tcPr>
          <w:p w:rsidR="00FF4D82" w:rsidRPr="00FF4D82" w:rsidRDefault="004D163D" w:rsidP="00FF4D82">
            <w:pPr>
              <w:ind w:left="12"/>
              <w:jc w:val="center"/>
              <w:rPr>
                <w:rFonts w:ascii="Arial" w:eastAsia="Times New Roman" w:hAnsi="Arial" w:cs="Arial"/>
                <w:b/>
                <w:sz w:val="24"/>
                <w:szCs w:val="24"/>
                <w:lang w:eastAsia="ru-RU"/>
              </w:rPr>
            </w:pPr>
            <w:r>
              <w:rPr>
                <w:rFonts w:ascii="Arial" w:eastAsia="Times New Roman" w:hAnsi="Arial" w:cs="Arial"/>
                <w:b/>
                <w:sz w:val="24"/>
                <w:szCs w:val="24"/>
                <w:lang w:eastAsia="ru-RU"/>
              </w:rPr>
              <w:t>9</w:t>
            </w:r>
          </w:p>
          <w:p w:rsidR="00FF4D82" w:rsidRPr="00FF4D82" w:rsidRDefault="004D163D" w:rsidP="00FF4D82">
            <w:pPr>
              <w:jc w:val="center"/>
              <w:rPr>
                <w:rFonts w:ascii="Arial" w:eastAsia="Times New Roman" w:hAnsi="Arial" w:cs="Arial"/>
                <w:b/>
                <w:sz w:val="24"/>
                <w:szCs w:val="24"/>
                <w:lang w:eastAsia="ru-RU"/>
              </w:rPr>
            </w:pPr>
            <w:r>
              <w:rPr>
                <w:rFonts w:ascii="Arial" w:eastAsia="Times New Roman" w:hAnsi="Arial" w:cs="Arial"/>
                <w:b/>
                <w:sz w:val="24"/>
                <w:szCs w:val="24"/>
                <w:lang w:eastAsia="ru-RU"/>
              </w:rPr>
              <w:t>13</w:t>
            </w:r>
          </w:p>
        </w:tc>
      </w:tr>
      <w:tr w:rsidR="00FF4D82" w:rsidRPr="00FF4D82" w:rsidTr="00FF4D82">
        <w:tc>
          <w:tcPr>
            <w:tcW w:w="7501" w:type="dxa"/>
          </w:tcPr>
          <w:p w:rsidR="00FF4D82" w:rsidRPr="00FF4D82" w:rsidRDefault="00FF4D82" w:rsidP="00FF4D82">
            <w:pPr>
              <w:numPr>
                <w:ilvl w:val="0"/>
                <w:numId w:val="43"/>
              </w:numPr>
              <w:suppressAutoHyphens/>
              <w:rPr>
                <w:rFonts w:ascii="Arial" w:eastAsia="Times New Roman" w:hAnsi="Arial" w:cs="Arial"/>
                <w:b/>
                <w:sz w:val="24"/>
                <w:szCs w:val="24"/>
                <w:lang w:eastAsia="ru-RU"/>
              </w:rPr>
            </w:pPr>
            <w:r w:rsidRPr="00FF4D82">
              <w:rPr>
                <w:rFonts w:ascii="Arial" w:eastAsia="Times New Roman" w:hAnsi="Arial" w:cs="Arial"/>
                <w:b/>
                <w:sz w:val="24"/>
                <w:szCs w:val="24"/>
                <w:lang w:eastAsia="ru-RU"/>
              </w:rPr>
              <w:t>КОНТРОЛЬ И ОЦЕНКА РЕЗУЛЬТАТОВ ОСВОЕНИЯ УЧЕБНОЙ ДИСЦИПЛИНЫ</w:t>
            </w:r>
          </w:p>
          <w:p w:rsidR="00FF4D82" w:rsidRPr="00FF4D82" w:rsidRDefault="00FF4D82" w:rsidP="00FF4D82">
            <w:pPr>
              <w:suppressAutoHyphens/>
              <w:rPr>
                <w:rFonts w:ascii="Arial" w:eastAsia="Times New Roman" w:hAnsi="Arial" w:cs="Arial"/>
                <w:b/>
                <w:sz w:val="24"/>
                <w:szCs w:val="24"/>
                <w:lang w:eastAsia="ru-RU"/>
              </w:rPr>
            </w:pPr>
          </w:p>
        </w:tc>
        <w:tc>
          <w:tcPr>
            <w:tcW w:w="1854" w:type="dxa"/>
            <w:hideMark/>
          </w:tcPr>
          <w:p w:rsidR="00FF4D82" w:rsidRPr="00FF4D82" w:rsidRDefault="004D163D" w:rsidP="00FF4D82">
            <w:pPr>
              <w:jc w:val="center"/>
              <w:rPr>
                <w:rFonts w:ascii="Arial" w:eastAsia="Times New Roman" w:hAnsi="Arial" w:cs="Arial"/>
                <w:b/>
                <w:sz w:val="24"/>
                <w:szCs w:val="24"/>
                <w:lang w:eastAsia="ru-RU"/>
              </w:rPr>
            </w:pPr>
            <w:r>
              <w:rPr>
                <w:rFonts w:ascii="Arial" w:eastAsia="Times New Roman" w:hAnsi="Arial" w:cs="Arial"/>
                <w:b/>
                <w:sz w:val="24"/>
                <w:szCs w:val="24"/>
                <w:lang w:eastAsia="ru-RU"/>
              </w:rPr>
              <w:t>15</w:t>
            </w:r>
          </w:p>
        </w:tc>
      </w:tr>
    </w:tbl>
    <w:p w:rsidR="00FF4D82" w:rsidRPr="00FF4D82" w:rsidRDefault="00FF4D82" w:rsidP="00FF4D82">
      <w:pPr>
        <w:numPr>
          <w:ilvl w:val="0"/>
          <w:numId w:val="44"/>
        </w:numPr>
        <w:suppressAutoHyphens/>
        <w:spacing w:after="0"/>
        <w:jc w:val="center"/>
        <w:rPr>
          <w:rFonts w:ascii="Arial" w:eastAsia="Times New Roman" w:hAnsi="Arial" w:cs="Arial"/>
          <w:b/>
          <w:sz w:val="24"/>
          <w:szCs w:val="24"/>
          <w:lang w:eastAsia="ru-RU"/>
        </w:rPr>
      </w:pPr>
      <w:r w:rsidRPr="00FF4D82">
        <w:rPr>
          <w:rFonts w:ascii="Arial" w:eastAsia="Times New Roman" w:hAnsi="Arial" w:cs="Arial"/>
          <w:b/>
          <w:i/>
          <w:sz w:val="24"/>
          <w:szCs w:val="24"/>
          <w:u w:val="single"/>
          <w:lang w:eastAsia="ru-RU"/>
        </w:rPr>
        <w:br w:type="page"/>
      </w:r>
      <w:r w:rsidRPr="00FF4D82">
        <w:rPr>
          <w:rFonts w:ascii="Arial" w:eastAsia="Times New Roman" w:hAnsi="Arial" w:cs="Arial"/>
          <w:b/>
          <w:sz w:val="24"/>
          <w:szCs w:val="24"/>
          <w:lang w:eastAsia="ru-RU"/>
        </w:rPr>
        <w:lastRenderedPageBreak/>
        <w:t xml:space="preserve">ОБЩАЯ ХАРАКТЕРИСТИКА </w:t>
      </w:r>
      <w:r w:rsidRPr="00FF4D82">
        <w:rPr>
          <w:rFonts w:ascii="Arial" w:eastAsia="Times New Roman" w:hAnsi="Arial" w:cs="Arial"/>
          <w:b/>
          <w:color w:val="000000"/>
          <w:sz w:val="24"/>
          <w:szCs w:val="24"/>
          <w:lang w:eastAsia="ru-RU"/>
        </w:rPr>
        <w:t>РАБОЧЕЙ ПРОГРАММЫ</w:t>
      </w:r>
      <w:r w:rsidRPr="00FF4D82">
        <w:rPr>
          <w:rFonts w:ascii="Arial" w:eastAsia="Times New Roman" w:hAnsi="Arial" w:cs="Arial"/>
          <w:b/>
          <w:sz w:val="24"/>
          <w:szCs w:val="24"/>
          <w:lang w:eastAsia="ru-RU"/>
        </w:rPr>
        <w:t xml:space="preserve"> УЧЕБНОЙ ДИСЦИПЛИНЫ</w:t>
      </w:r>
    </w:p>
    <w:p w:rsidR="00FF4D82" w:rsidRPr="00FF4D82" w:rsidRDefault="00FF4D82" w:rsidP="00FF4D82">
      <w:pPr>
        <w:suppressAutoHyphens/>
        <w:spacing w:after="0"/>
        <w:ind w:left="720"/>
        <w:jc w:val="center"/>
        <w:rPr>
          <w:rFonts w:ascii="Arial" w:eastAsia="Times New Roman" w:hAnsi="Arial" w:cs="Arial"/>
          <w:b/>
          <w:sz w:val="24"/>
          <w:szCs w:val="24"/>
          <w:lang w:eastAsia="ru-RU"/>
        </w:rPr>
      </w:pPr>
      <w:r w:rsidRPr="00FF4D82">
        <w:rPr>
          <w:rFonts w:ascii="Arial" w:eastAsia="Times New Roman" w:hAnsi="Arial" w:cs="Arial"/>
          <w:b/>
          <w:sz w:val="24"/>
          <w:szCs w:val="24"/>
          <w:lang w:eastAsia="ru-RU"/>
        </w:rPr>
        <w:t>«ОП</w:t>
      </w:r>
      <w:r w:rsidR="00900B59">
        <w:rPr>
          <w:rFonts w:ascii="Arial" w:eastAsia="Times New Roman" w:hAnsi="Arial" w:cs="Arial"/>
          <w:b/>
          <w:sz w:val="24"/>
          <w:szCs w:val="24"/>
          <w:lang w:eastAsia="ru-RU"/>
        </w:rPr>
        <w:t>Ц.</w:t>
      </w:r>
      <w:r w:rsidRPr="00FF4D82">
        <w:rPr>
          <w:rFonts w:ascii="Arial" w:eastAsia="Times New Roman" w:hAnsi="Arial" w:cs="Arial"/>
          <w:b/>
          <w:sz w:val="24"/>
          <w:szCs w:val="24"/>
          <w:lang w:eastAsia="ru-RU"/>
        </w:rPr>
        <w:t>04 ОСНОВЫ ВАЛЕОЛОГИИ И СОЦИАЛЬНОЙ МЕДИЦИНЫ»</w:t>
      </w:r>
    </w:p>
    <w:p w:rsidR="00FF4D82" w:rsidRPr="00FF4D82" w:rsidRDefault="00FF4D82" w:rsidP="00FF4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sz w:val="24"/>
          <w:szCs w:val="24"/>
          <w:vertAlign w:val="superscript"/>
          <w:lang w:eastAsia="ru-RU"/>
        </w:rPr>
      </w:pPr>
    </w:p>
    <w:p w:rsidR="00FF4D82" w:rsidRPr="00FF4D82" w:rsidRDefault="00FF4D82" w:rsidP="00FF4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color w:val="000000"/>
          <w:sz w:val="24"/>
          <w:szCs w:val="24"/>
          <w:lang w:eastAsia="ru-RU"/>
        </w:rPr>
      </w:pPr>
      <w:r w:rsidRPr="00FF4D82">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FF4D82" w:rsidRPr="00FF4D82" w:rsidRDefault="00FF4D82" w:rsidP="00FF4D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Учебная дисциплина «Основы </w:t>
      </w:r>
      <w:proofErr w:type="spellStart"/>
      <w:r w:rsidRPr="00FF4D82">
        <w:rPr>
          <w:rFonts w:ascii="Arial" w:eastAsia="Times New Roman" w:hAnsi="Arial" w:cs="Arial"/>
          <w:sz w:val="24"/>
          <w:szCs w:val="24"/>
          <w:lang w:eastAsia="ru-RU"/>
        </w:rPr>
        <w:t>валеологии</w:t>
      </w:r>
      <w:proofErr w:type="spellEnd"/>
      <w:r w:rsidRPr="00FF4D82">
        <w:rPr>
          <w:rFonts w:ascii="Arial" w:eastAsia="Times New Roman" w:hAnsi="Arial" w:cs="Arial"/>
          <w:sz w:val="24"/>
          <w:szCs w:val="24"/>
          <w:lang w:eastAsia="ru-RU"/>
        </w:rPr>
        <w:t xml:space="preserve"> и социальной медицины» является обязательной частью общепрофессионального цикла основной образовательной программы в соответствии с ФГОС СПО по </w:t>
      </w:r>
      <w:r w:rsidRPr="00FF4D82">
        <w:rPr>
          <w:rFonts w:ascii="Arial" w:eastAsia="Times New Roman" w:hAnsi="Arial" w:cs="Arial"/>
          <w:color w:val="000000"/>
          <w:sz w:val="24"/>
          <w:szCs w:val="24"/>
          <w:lang w:eastAsia="ru-RU"/>
        </w:rPr>
        <w:t>специальности</w:t>
      </w:r>
      <w:r w:rsidRPr="00FF4D82">
        <w:rPr>
          <w:rFonts w:ascii="Arial" w:eastAsia="Times New Roman" w:hAnsi="Arial" w:cs="Arial"/>
          <w:sz w:val="24"/>
          <w:szCs w:val="24"/>
          <w:lang w:eastAsia="ru-RU"/>
        </w:rPr>
        <w:br/>
        <w:t xml:space="preserve">39.02.01 Социальная работа. </w:t>
      </w:r>
    </w:p>
    <w:p w:rsidR="00FF4D82" w:rsidRPr="00FF4D82" w:rsidRDefault="00FF4D82" w:rsidP="00FF4D8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FF4D82">
        <w:rPr>
          <w:rFonts w:ascii="Arial" w:eastAsia="Times New Roman" w:hAnsi="Arial" w:cs="Arial"/>
          <w:sz w:val="24"/>
          <w:szCs w:val="24"/>
          <w:lang w:eastAsia="ru-RU"/>
        </w:rPr>
        <w:t>ОК</w:t>
      </w:r>
      <w:proofErr w:type="gramEnd"/>
      <w:r w:rsidRPr="00FF4D82">
        <w:rPr>
          <w:rFonts w:ascii="Arial" w:eastAsia="Times New Roman" w:hAnsi="Arial" w:cs="Arial"/>
          <w:sz w:val="24"/>
          <w:szCs w:val="24"/>
          <w:lang w:eastAsia="ru-RU"/>
        </w:rPr>
        <w:t xml:space="preserve"> 01</w:t>
      </w:r>
      <w:r w:rsidR="001A6C14">
        <w:rPr>
          <w:rFonts w:ascii="Arial" w:eastAsia="Times New Roman" w:hAnsi="Arial" w:cs="Arial"/>
          <w:sz w:val="24"/>
          <w:szCs w:val="24"/>
          <w:lang w:eastAsia="ru-RU"/>
        </w:rPr>
        <w:t>- ОК 5, ОК 09</w:t>
      </w:r>
      <w:r w:rsidRPr="00FF4D82">
        <w:rPr>
          <w:rFonts w:ascii="Arial" w:eastAsia="Times New Roman" w:hAnsi="Arial" w:cs="Arial"/>
          <w:sz w:val="24"/>
          <w:szCs w:val="24"/>
          <w:lang w:eastAsia="ru-RU"/>
        </w:rPr>
        <w:t>.</w:t>
      </w:r>
    </w:p>
    <w:p w:rsidR="00FF4D82" w:rsidRPr="00FF4D82" w:rsidRDefault="00FF4D82" w:rsidP="00FF4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eastAsia="Times New Roman" w:hAnsi="Arial" w:cs="Arial"/>
          <w:b/>
          <w:sz w:val="24"/>
          <w:szCs w:val="24"/>
          <w:lang w:eastAsia="ru-RU"/>
        </w:rPr>
      </w:pPr>
    </w:p>
    <w:p w:rsidR="00FF4D82" w:rsidRDefault="00FF4D82" w:rsidP="00FF4D82">
      <w:pPr>
        <w:spacing w:after="0"/>
        <w:ind w:firstLine="709"/>
        <w:rPr>
          <w:rFonts w:ascii="Arial" w:eastAsia="Times New Roman" w:hAnsi="Arial" w:cs="Arial"/>
          <w:b/>
          <w:sz w:val="24"/>
          <w:szCs w:val="24"/>
          <w:lang w:eastAsia="ru-RU"/>
        </w:rPr>
      </w:pPr>
      <w:r w:rsidRPr="00FF4D82">
        <w:rPr>
          <w:rFonts w:ascii="Arial" w:eastAsia="Times New Roman" w:hAnsi="Arial" w:cs="Arial"/>
          <w:b/>
          <w:sz w:val="24"/>
          <w:szCs w:val="24"/>
          <w:lang w:eastAsia="ru-RU"/>
        </w:rPr>
        <w:t>1.2. Цель и планируемые результаты освоения дисциплины:</w:t>
      </w:r>
    </w:p>
    <w:p w:rsidR="001A6C14" w:rsidRPr="001A6C14" w:rsidRDefault="001A6C14" w:rsidP="001A6C14">
      <w:pPr>
        <w:spacing w:after="0"/>
        <w:ind w:firstLine="709"/>
        <w:jc w:val="both"/>
        <w:rPr>
          <w:rFonts w:ascii="Arial" w:hAnsi="Arial" w:cs="Arial"/>
          <w:bCs/>
          <w:sz w:val="24"/>
          <w:szCs w:val="24"/>
        </w:rPr>
      </w:pPr>
      <w:r w:rsidRPr="001A6C14">
        <w:rPr>
          <w:rFonts w:ascii="Arial" w:hAnsi="Arial" w:cs="Arial"/>
          <w:sz w:val="24"/>
          <w:szCs w:val="24"/>
        </w:rPr>
        <w:t>Цель дисциплины «ОП</w:t>
      </w:r>
      <w:r w:rsidR="00900B59">
        <w:rPr>
          <w:rFonts w:ascii="Arial" w:hAnsi="Arial" w:cs="Arial"/>
          <w:sz w:val="24"/>
          <w:szCs w:val="24"/>
        </w:rPr>
        <w:t>Ц</w:t>
      </w:r>
      <w:r w:rsidRPr="001A6C14">
        <w:rPr>
          <w:rFonts w:ascii="Arial" w:hAnsi="Arial" w:cs="Arial"/>
          <w:sz w:val="24"/>
          <w:szCs w:val="24"/>
        </w:rPr>
        <w:t xml:space="preserve">.04 Основы </w:t>
      </w:r>
      <w:proofErr w:type="spellStart"/>
      <w:r w:rsidRPr="001A6C14">
        <w:rPr>
          <w:rFonts w:ascii="Arial" w:hAnsi="Arial" w:cs="Arial"/>
          <w:sz w:val="24"/>
          <w:szCs w:val="24"/>
        </w:rPr>
        <w:t>валеологии</w:t>
      </w:r>
      <w:proofErr w:type="spellEnd"/>
      <w:r w:rsidRPr="001A6C14">
        <w:rPr>
          <w:rFonts w:ascii="Arial" w:hAnsi="Arial" w:cs="Arial"/>
          <w:sz w:val="24"/>
          <w:szCs w:val="24"/>
        </w:rPr>
        <w:t xml:space="preserve"> и социальной медицины</w:t>
      </w:r>
      <w:proofErr w:type="gramStart"/>
      <w:r w:rsidRPr="001A6C14">
        <w:rPr>
          <w:rFonts w:ascii="Arial" w:hAnsi="Arial" w:cs="Arial"/>
          <w:sz w:val="24"/>
          <w:szCs w:val="24"/>
        </w:rPr>
        <w:t xml:space="preserve">.»: </w:t>
      </w:r>
      <w:proofErr w:type="gramEnd"/>
      <w:r w:rsidRPr="001A6C14">
        <w:rPr>
          <w:rFonts w:ascii="Arial" w:hAnsi="Arial" w:cs="Arial"/>
          <w:bCs/>
          <w:sz w:val="24"/>
          <w:szCs w:val="24"/>
        </w:rPr>
        <w:t>формирование представлений о</w:t>
      </w:r>
      <w:r w:rsidR="00900B59">
        <w:rPr>
          <w:rFonts w:ascii="Arial" w:hAnsi="Arial" w:cs="Arial"/>
          <w:bCs/>
          <w:sz w:val="24"/>
          <w:szCs w:val="24"/>
        </w:rPr>
        <w:t xml:space="preserve"> </w:t>
      </w:r>
      <w:r w:rsidRPr="001A6C14">
        <w:rPr>
          <w:rFonts w:ascii="Arial" w:hAnsi="Arial" w:cs="Arial"/>
          <w:bCs/>
          <w:sz w:val="24"/>
          <w:szCs w:val="24"/>
        </w:rPr>
        <w:t xml:space="preserve">структуре и состоянии общественного здоровья, методах его изучения, путях обеспечения и совершенствования. </w:t>
      </w:r>
    </w:p>
    <w:p w:rsidR="00FF4D82" w:rsidRPr="00FF4D82" w:rsidRDefault="00FF4D82" w:rsidP="00FF4D82">
      <w:pPr>
        <w:suppressAutoHyphens/>
        <w:spacing w:after="0"/>
        <w:ind w:firstLine="709"/>
        <w:jc w:val="both"/>
        <w:rPr>
          <w:rFonts w:ascii="Arial" w:eastAsia="Times New Roman" w:hAnsi="Arial" w:cs="Arial"/>
          <w:sz w:val="24"/>
          <w:szCs w:val="24"/>
        </w:rPr>
      </w:pPr>
      <w:r w:rsidRPr="00FF4D82">
        <w:rPr>
          <w:rFonts w:ascii="Arial" w:eastAsia="Times New Roman" w:hAnsi="Arial" w:cs="Arial"/>
          <w:sz w:val="24"/>
          <w:szCs w:val="24"/>
          <w:lang w:eastAsia="ru-RU"/>
        </w:rPr>
        <w:t xml:space="preserve">В рамках программы учебной дисциплины </w:t>
      </w:r>
      <w:proofErr w:type="gramStart"/>
      <w:r w:rsidRPr="00FF4D82">
        <w:rPr>
          <w:rFonts w:ascii="Arial" w:eastAsia="Times New Roman" w:hAnsi="Arial" w:cs="Arial"/>
          <w:sz w:val="24"/>
          <w:szCs w:val="24"/>
          <w:lang w:eastAsia="ru-RU"/>
        </w:rPr>
        <w:t>обучающимися</w:t>
      </w:r>
      <w:proofErr w:type="gramEnd"/>
      <w:r w:rsidRPr="00FF4D82">
        <w:rPr>
          <w:rFonts w:ascii="Arial" w:eastAsia="Times New Roman" w:hAnsi="Arial" w:cs="Arial"/>
          <w:sz w:val="24"/>
          <w:szCs w:val="24"/>
          <w:lang w:eastAsia="ru-RU"/>
        </w:rPr>
        <w:t xml:space="preserve"> осваиваются умения 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3447"/>
        <w:gridCol w:w="5084"/>
      </w:tblGrid>
      <w:tr w:rsidR="001A6C14" w:rsidRPr="001A6C14" w:rsidTr="00CC434D">
        <w:trPr>
          <w:trHeight w:val="20"/>
        </w:trPr>
        <w:tc>
          <w:tcPr>
            <w:tcW w:w="543" w:type="pct"/>
            <w:hideMark/>
          </w:tcPr>
          <w:p w:rsidR="001A6C14" w:rsidRPr="001A6C14" w:rsidRDefault="001A6C14" w:rsidP="00CC434D">
            <w:pPr>
              <w:suppressAutoHyphens/>
              <w:spacing w:after="0"/>
              <w:jc w:val="center"/>
              <w:rPr>
                <w:rFonts w:ascii="Arial" w:hAnsi="Arial" w:cs="Arial"/>
                <w:b/>
                <w:sz w:val="24"/>
                <w:szCs w:val="24"/>
              </w:rPr>
            </w:pPr>
            <w:r w:rsidRPr="001A6C14">
              <w:rPr>
                <w:rFonts w:ascii="Arial" w:hAnsi="Arial" w:cs="Arial"/>
                <w:b/>
                <w:sz w:val="24"/>
                <w:szCs w:val="24"/>
              </w:rPr>
              <w:t>Код</w:t>
            </w:r>
          </w:p>
          <w:p w:rsidR="001A6C14" w:rsidRPr="001A6C14" w:rsidRDefault="001A6C14" w:rsidP="00CC434D">
            <w:pPr>
              <w:suppressAutoHyphens/>
              <w:spacing w:after="0"/>
              <w:jc w:val="center"/>
              <w:rPr>
                <w:rFonts w:ascii="Arial" w:hAnsi="Arial" w:cs="Arial"/>
                <w:b/>
                <w:sz w:val="24"/>
                <w:szCs w:val="24"/>
                <w:lang w:val="en-US"/>
              </w:rPr>
            </w:pPr>
            <w:r w:rsidRPr="001A6C14">
              <w:rPr>
                <w:rFonts w:ascii="Arial" w:hAnsi="Arial" w:cs="Arial"/>
                <w:b/>
                <w:sz w:val="24"/>
                <w:szCs w:val="24"/>
              </w:rPr>
              <w:t xml:space="preserve">ПК, </w:t>
            </w:r>
            <w:proofErr w:type="gramStart"/>
            <w:r w:rsidRPr="001A6C14">
              <w:rPr>
                <w:rFonts w:ascii="Arial" w:hAnsi="Arial" w:cs="Arial"/>
                <w:b/>
                <w:sz w:val="24"/>
                <w:szCs w:val="24"/>
              </w:rPr>
              <w:t>ОК</w:t>
            </w:r>
            <w:proofErr w:type="gramEnd"/>
          </w:p>
        </w:tc>
        <w:tc>
          <w:tcPr>
            <w:tcW w:w="1801" w:type="pct"/>
            <w:hideMark/>
          </w:tcPr>
          <w:p w:rsidR="001A6C14" w:rsidRPr="001A6C14" w:rsidRDefault="001A6C14" w:rsidP="00CC434D">
            <w:pPr>
              <w:suppressAutoHyphens/>
              <w:spacing w:after="0"/>
              <w:jc w:val="center"/>
              <w:rPr>
                <w:rFonts w:ascii="Arial" w:hAnsi="Arial" w:cs="Arial"/>
                <w:b/>
                <w:sz w:val="24"/>
                <w:szCs w:val="24"/>
              </w:rPr>
            </w:pPr>
            <w:r w:rsidRPr="001A6C14">
              <w:rPr>
                <w:rFonts w:ascii="Arial" w:hAnsi="Arial" w:cs="Arial"/>
                <w:b/>
                <w:sz w:val="24"/>
                <w:szCs w:val="24"/>
              </w:rPr>
              <w:t>Уметь</w:t>
            </w:r>
          </w:p>
        </w:tc>
        <w:tc>
          <w:tcPr>
            <w:tcW w:w="2656" w:type="pct"/>
            <w:hideMark/>
          </w:tcPr>
          <w:p w:rsidR="001A6C14" w:rsidRPr="001A6C14" w:rsidRDefault="001A6C14" w:rsidP="00CC434D">
            <w:pPr>
              <w:suppressAutoHyphens/>
              <w:spacing w:after="0"/>
              <w:jc w:val="center"/>
              <w:rPr>
                <w:rFonts w:ascii="Arial" w:hAnsi="Arial" w:cs="Arial"/>
                <w:b/>
                <w:sz w:val="24"/>
                <w:szCs w:val="24"/>
              </w:rPr>
            </w:pPr>
            <w:r w:rsidRPr="001A6C14">
              <w:rPr>
                <w:rFonts w:ascii="Arial" w:hAnsi="Arial" w:cs="Arial"/>
                <w:b/>
                <w:sz w:val="24"/>
                <w:szCs w:val="24"/>
              </w:rPr>
              <w:t>Знать</w:t>
            </w:r>
          </w:p>
        </w:tc>
      </w:tr>
      <w:tr w:rsidR="001A6C14" w:rsidRPr="001A6C14" w:rsidTr="00CC434D">
        <w:trPr>
          <w:trHeight w:val="20"/>
        </w:trPr>
        <w:tc>
          <w:tcPr>
            <w:tcW w:w="543" w:type="pct"/>
          </w:tcPr>
          <w:p w:rsidR="001A6C14" w:rsidRPr="001A6C14" w:rsidRDefault="001A6C14" w:rsidP="00CC434D">
            <w:pPr>
              <w:suppressAutoHyphens/>
              <w:spacing w:after="0"/>
              <w:jc w:val="center"/>
              <w:rPr>
                <w:rFonts w:ascii="Arial" w:eastAsia="Calibri" w:hAnsi="Arial" w:cs="Arial"/>
                <w:sz w:val="24"/>
                <w:szCs w:val="24"/>
              </w:rPr>
            </w:pPr>
            <w:proofErr w:type="gramStart"/>
            <w:r w:rsidRPr="001A6C14">
              <w:rPr>
                <w:rFonts w:ascii="Arial" w:eastAsia="Calibri" w:hAnsi="Arial" w:cs="Arial"/>
                <w:sz w:val="24"/>
                <w:szCs w:val="24"/>
              </w:rPr>
              <w:t>ОК</w:t>
            </w:r>
            <w:proofErr w:type="gramEnd"/>
            <w:r w:rsidRPr="001A6C14">
              <w:rPr>
                <w:rFonts w:ascii="Arial" w:eastAsia="Calibri" w:hAnsi="Arial" w:cs="Arial"/>
                <w:sz w:val="24"/>
                <w:szCs w:val="24"/>
              </w:rPr>
              <w:t xml:space="preserve"> 01</w:t>
            </w:r>
          </w:p>
          <w:p w:rsidR="001A6C14" w:rsidRPr="001A6C14" w:rsidRDefault="001A6C14" w:rsidP="00CC434D">
            <w:pPr>
              <w:suppressAutoHyphens/>
              <w:spacing w:after="0"/>
              <w:jc w:val="center"/>
              <w:rPr>
                <w:rFonts w:ascii="Arial" w:eastAsia="Calibri" w:hAnsi="Arial" w:cs="Arial"/>
                <w:sz w:val="24"/>
                <w:szCs w:val="24"/>
              </w:rPr>
            </w:pPr>
          </w:p>
        </w:tc>
        <w:tc>
          <w:tcPr>
            <w:tcW w:w="1801" w:type="pct"/>
          </w:tcPr>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распознавать задачу и/или проблему в профессиональном и/или социальном контексте;</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анализировать задачу и/или проблему и выделять её составные части;</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определять этапы решения задачи</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выявлять и эффективно искать информацию, необходимую для решения задачи и/или проблемы</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составлять план действия;</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определять необходимые ресурсы</w:t>
            </w:r>
          </w:p>
          <w:p w:rsidR="001A6C14" w:rsidRPr="001A6C14" w:rsidRDefault="001A6C14" w:rsidP="00CC434D">
            <w:pPr>
              <w:suppressAutoHyphens/>
              <w:spacing w:after="0"/>
              <w:rPr>
                <w:rFonts w:ascii="Arial" w:hAnsi="Arial" w:cs="Arial"/>
                <w:iCs/>
                <w:spacing w:val="-6"/>
                <w:sz w:val="24"/>
                <w:szCs w:val="24"/>
              </w:rPr>
            </w:pPr>
            <w:proofErr w:type="gramStart"/>
            <w:r w:rsidRPr="001A6C14">
              <w:rPr>
                <w:rFonts w:ascii="Arial" w:hAnsi="Arial" w:cs="Arial"/>
                <w:iCs/>
                <w:spacing w:val="-6"/>
                <w:sz w:val="24"/>
                <w:szCs w:val="24"/>
              </w:rPr>
              <w:t>владеть актуальными методами работы в профессиональной и смежных сферах;</w:t>
            </w:r>
            <w:proofErr w:type="gramEnd"/>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реализовывать составленный план</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 xml:space="preserve">оценивать результат и последствия своих действий </w:t>
            </w:r>
            <w:r w:rsidRPr="001A6C14">
              <w:rPr>
                <w:rFonts w:ascii="Arial" w:hAnsi="Arial" w:cs="Arial"/>
                <w:iCs/>
                <w:spacing w:val="-6"/>
                <w:sz w:val="24"/>
                <w:szCs w:val="24"/>
              </w:rPr>
              <w:lastRenderedPageBreak/>
              <w:t>(самостоятельно или с помощью наставника)</w:t>
            </w:r>
          </w:p>
        </w:tc>
        <w:tc>
          <w:tcPr>
            <w:tcW w:w="2656" w:type="pct"/>
          </w:tcPr>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lastRenderedPageBreak/>
              <w:t>актуальный профессиональный и социальный контекст, в котором приходится работать и жить;</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основные источники информации и ресурсы для решения задач и проблем в профессиональном и/или социальном контексте;</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 xml:space="preserve">алгоритмы выполнения работ </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 xml:space="preserve">в профессиональной и смежных </w:t>
            </w:r>
            <w:proofErr w:type="gramStart"/>
            <w:r w:rsidRPr="001A6C14">
              <w:rPr>
                <w:rFonts w:ascii="Arial" w:hAnsi="Arial" w:cs="Arial"/>
                <w:iCs/>
                <w:sz w:val="24"/>
                <w:szCs w:val="24"/>
              </w:rPr>
              <w:t>областях</w:t>
            </w:r>
            <w:proofErr w:type="gramEnd"/>
            <w:r w:rsidRPr="001A6C14">
              <w:rPr>
                <w:rFonts w:ascii="Arial" w:hAnsi="Arial" w:cs="Arial"/>
                <w:iCs/>
                <w:sz w:val="24"/>
                <w:szCs w:val="24"/>
              </w:rPr>
              <w:t xml:space="preserve"> методы работы в профессиональной и смежных сферах;</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структуру плана для решения задач порядок оценки результатов решения задач профессиональной деятельности</w:t>
            </w:r>
          </w:p>
        </w:tc>
      </w:tr>
      <w:tr w:rsidR="001A6C14" w:rsidRPr="001A6C14" w:rsidTr="00CC434D">
        <w:trPr>
          <w:trHeight w:val="20"/>
        </w:trPr>
        <w:tc>
          <w:tcPr>
            <w:tcW w:w="543" w:type="pct"/>
          </w:tcPr>
          <w:p w:rsidR="001A6C14" w:rsidRPr="001A6C14" w:rsidRDefault="001A6C14" w:rsidP="00CC434D">
            <w:pPr>
              <w:suppressAutoHyphens/>
              <w:spacing w:after="0"/>
              <w:jc w:val="center"/>
              <w:rPr>
                <w:rFonts w:ascii="Arial" w:eastAsia="Calibri" w:hAnsi="Arial" w:cs="Arial"/>
                <w:sz w:val="24"/>
                <w:szCs w:val="24"/>
              </w:rPr>
            </w:pPr>
            <w:proofErr w:type="gramStart"/>
            <w:r w:rsidRPr="001A6C14">
              <w:rPr>
                <w:rFonts w:ascii="Arial" w:eastAsia="Calibri" w:hAnsi="Arial" w:cs="Arial"/>
                <w:sz w:val="24"/>
                <w:szCs w:val="24"/>
              </w:rPr>
              <w:lastRenderedPageBreak/>
              <w:t>ОК</w:t>
            </w:r>
            <w:proofErr w:type="gramEnd"/>
            <w:r w:rsidRPr="001A6C14">
              <w:rPr>
                <w:rFonts w:ascii="Arial" w:eastAsia="Calibri" w:hAnsi="Arial" w:cs="Arial"/>
                <w:sz w:val="24"/>
                <w:szCs w:val="24"/>
              </w:rPr>
              <w:t xml:space="preserve"> 02</w:t>
            </w:r>
          </w:p>
          <w:p w:rsidR="001A6C14" w:rsidRPr="001A6C14" w:rsidRDefault="001A6C14" w:rsidP="00CC434D">
            <w:pPr>
              <w:suppressAutoHyphens/>
              <w:spacing w:after="0"/>
              <w:jc w:val="center"/>
              <w:rPr>
                <w:rFonts w:ascii="Arial" w:eastAsia="Calibri" w:hAnsi="Arial" w:cs="Arial"/>
                <w:sz w:val="24"/>
                <w:szCs w:val="24"/>
              </w:rPr>
            </w:pPr>
          </w:p>
        </w:tc>
        <w:tc>
          <w:tcPr>
            <w:tcW w:w="1801" w:type="pct"/>
          </w:tcPr>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 xml:space="preserve">определять задачи для поиска информации; </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определять необходимые источники информации;</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планировать процесс поиска;</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структурировать получаемую информацию;</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 xml:space="preserve">выделять наиболее </w:t>
            </w:r>
            <w:proofErr w:type="gramStart"/>
            <w:r w:rsidRPr="001A6C14">
              <w:rPr>
                <w:rFonts w:ascii="Arial" w:hAnsi="Arial" w:cs="Arial"/>
                <w:iCs/>
                <w:spacing w:val="-6"/>
                <w:sz w:val="24"/>
                <w:szCs w:val="24"/>
              </w:rPr>
              <w:t>значимое</w:t>
            </w:r>
            <w:proofErr w:type="gramEnd"/>
            <w:r w:rsidRPr="001A6C14">
              <w:rPr>
                <w:rFonts w:ascii="Arial" w:hAnsi="Arial" w:cs="Arial"/>
                <w:iCs/>
                <w:spacing w:val="-6"/>
                <w:sz w:val="24"/>
                <w:szCs w:val="24"/>
              </w:rPr>
              <w:t xml:space="preserve"> в перечне информации;</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оценивать практическую значимость результатов поиска;</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оформлять результаты поиска, применять средства информационных технологий для решения профессиональных задач;</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использовать современное программное обеспечение;</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использовать различные цифровые средства для решения профессиональных задач</w:t>
            </w:r>
          </w:p>
        </w:tc>
        <w:tc>
          <w:tcPr>
            <w:tcW w:w="2656" w:type="pct"/>
          </w:tcPr>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номенклатура информационных источников, применяемых в профессиональной деятельности;</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приемы структурирования информации;</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формат оформления результатов поиска информации, современные средства и устройства информатизации;</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 xml:space="preserve">порядок их применения и программное обеспечение в профессиональной </w:t>
            </w:r>
            <w:proofErr w:type="gramStart"/>
            <w:r w:rsidRPr="001A6C14">
              <w:rPr>
                <w:rFonts w:ascii="Arial" w:hAnsi="Arial" w:cs="Arial"/>
                <w:iCs/>
                <w:sz w:val="24"/>
                <w:szCs w:val="24"/>
              </w:rPr>
              <w:t>деятельности</w:t>
            </w:r>
            <w:proofErr w:type="gramEnd"/>
            <w:r w:rsidRPr="001A6C14">
              <w:rPr>
                <w:rFonts w:ascii="Arial" w:hAnsi="Arial" w:cs="Arial"/>
                <w:iCs/>
                <w:sz w:val="24"/>
                <w:szCs w:val="24"/>
              </w:rPr>
              <w:t xml:space="preserve"> в том числе с использованием цифровых средств</w:t>
            </w:r>
          </w:p>
        </w:tc>
      </w:tr>
      <w:tr w:rsidR="001A6C14" w:rsidRPr="001A6C14" w:rsidTr="00CC434D">
        <w:trPr>
          <w:trHeight w:val="20"/>
        </w:trPr>
        <w:tc>
          <w:tcPr>
            <w:tcW w:w="543" w:type="pct"/>
          </w:tcPr>
          <w:p w:rsidR="001A6C14" w:rsidRPr="001A6C14" w:rsidRDefault="001A6C14" w:rsidP="00CC434D">
            <w:pPr>
              <w:suppressAutoHyphens/>
              <w:spacing w:after="0"/>
              <w:jc w:val="center"/>
              <w:rPr>
                <w:rFonts w:ascii="Arial" w:eastAsia="Calibri" w:hAnsi="Arial" w:cs="Arial"/>
                <w:sz w:val="24"/>
                <w:szCs w:val="24"/>
              </w:rPr>
            </w:pPr>
            <w:proofErr w:type="gramStart"/>
            <w:r w:rsidRPr="001A6C14">
              <w:rPr>
                <w:rFonts w:ascii="Arial" w:eastAsia="Calibri" w:hAnsi="Arial" w:cs="Arial"/>
                <w:sz w:val="24"/>
                <w:szCs w:val="24"/>
              </w:rPr>
              <w:t>ОК</w:t>
            </w:r>
            <w:proofErr w:type="gramEnd"/>
            <w:r w:rsidRPr="001A6C14">
              <w:rPr>
                <w:rFonts w:ascii="Arial" w:eastAsia="Calibri" w:hAnsi="Arial" w:cs="Arial"/>
                <w:sz w:val="24"/>
                <w:szCs w:val="24"/>
              </w:rPr>
              <w:t xml:space="preserve"> 03</w:t>
            </w:r>
          </w:p>
          <w:p w:rsidR="001A6C14" w:rsidRPr="001A6C14" w:rsidRDefault="001A6C14" w:rsidP="00CC434D">
            <w:pPr>
              <w:suppressAutoHyphens/>
              <w:spacing w:after="0"/>
              <w:jc w:val="center"/>
              <w:rPr>
                <w:rFonts w:ascii="Arial" w:eastAsia="Calibri" w:hAnsi="Arial" w:cs="Arial"/>
                <w:sz w:val="24"/>
                <w:szCs w:val="24"/>
              </w:rPr>
            </w:pPr>
          </w:p>
        </w:tc>
        <w:tc>
          <w:tcPr>
            <w:tcW w:w="1801" w:type="pct"/>
          </w:tcPr>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определять актуальность нормативно-правовой документации в профессиональной деятельности;</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применять современную научную профессиональную терминологию;</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определять и выстраивать траектории профессионального развития и самообразования;</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выявлять достоинства и недостатки коммерческой идеи;</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 xml:space="preserve">презентовать идеи открытия собственного дела в профессиональной деятельности; </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оформлять бизнес-план;</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lastRenderedPageBreak/>
              <w:t>рассчитывать размеры выплат по процентным ставкам кредитования;</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определять инвестиционную привлекательность коммерческих идей в рамках профессиональной деятельности;</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презентовать бизнес-идею;</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определять источники финансирования</w:t>
            </w:r>
          </w:p>
        </w:tc>
        <w:tc>
          <w:tcPr>
            <w:tcW w:w="2656" w:type="pct"/>
          </w:tcPr>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lastRenderedPageBreak/>
              <w:t>содержание актуальной нормативно-правовой документации;</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современная научная и профессиональная терминология;</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возможные траектории профессионального развития и самообразования;</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 xml:space="preserve">основы предпринимательской деятельности; </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основы финансовой грамотности;</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правила разработки бизнес-планов;</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 xml:space="preserve">порядок выстраивания презентации; </w:t>
            </w:r>
          </w:p>
          <w:p w:rsidR="001A6C14" w:rsidRPr="001A6C14" w:rsidRDefault="001A6C14" w:rsidP="00CC434D">
            <w:pPr>
              <w:suppressAutoHyphens/>
              <w:spacing w:after="0"/>
              <w:rPr>
                <w:rFonts w:ascii="Arial" w:hAnsi="Arial" w:cs="Arial"/>
                <w:iCs/>
                <w:sz w:val="24"/>
                <w:szCs w:val="24"/>
              </w:rPr>
            </w:pPr>
          </w:p>
        </w:tc>
      </w:tr>
      <w:tr w:rsidR="001A6C14" w:rsidRPr="001A6C14" w:rsidTr="00CC434D">
        <w:trPr>
          <w:trHeight w:val="20"/>
        </w:trPr>
        <w:tc>
          <w:tcPr>
            <w:tcW w:w="543" w:type="pct"/>
          </w:tcPr>
          <w:p w:rsidR="001A6C14" w:rsidRPr="001A6C14" w:rsidRDefault="001A6C14" w:rsidP="00CC434D">
            <w:pPr>
              <w:suppressAutoHyphens/>
              <w:spacing w:after="0"/>
              <w:jc w:val="center"/>
              <w:rPr>
                <w:rFonts w:ascii="Arial" w:eastAsia="Calibri" w:hAnsi="Arial" w:cs="Arial"/>
                <w:sz w:val="24"/>
                <w:szCs w:val="24"/>
              </w:rPr>
            </w:pPr>
            <w:proofErr w:type="gramStart"/>
            <w:r w:rsidRPr="001A6C14">
              <w:rPr>
                <w:rFonts w:ascii="Arial" w:eastAsia="Calibri" w:hAnsi="Arial" w:cs="Arial"/>
                <w:sz w:val="24"/>
                <w:szCs w:val="24"/>
              </w:rPr>
              <w:lastRenderedPageBreak/>
              <w:t>ОК</w:t>
            </w:r>
            <w:proofErr w:type="gramEnd"/>
            <w:r w:rsidRPr="001A6C14">
              <w:rPr>
                <w:rFonts w:ascii="Arial" w:eastAsia="Calibri" w:hAnsi="Arial" w:cs="Arial"/>
                <w:sz w:val="24"/>
                <w:szCs w:val="24"/>
              </w:rPr>
              <w:t xml:space="preserve"> 04</w:t>
            </w:r>
          </w:p>
          <w:p w:rsidR="001A6C14" w:rsidRPr="001A6C14" w:rsidRDefault="001A6C14" w:rsidP="00CC434D">
            <w:pPr>
              <w:suppressAutoHyphens/>
              <w:spacing w:after="0"/>
              <w:jc w:val="center"/>
              <w:rPr>
                <w:rFonts w:ascii="Arial" w:eastAsia="Calibri" w:hAnsi="Arial" w:cs="Arial"/>
                <w:sz w:val="24"/>
                <w:szCs w:val="24"/>
              </w:rPr>
            </w:pPr>
          </w:p>
        </w:tc>
        <w:tc>
          <w:tcPr>
            <w:tcW w:w="1801" w:type="pct"/>
          </w:tcPr>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 xml:space="preserve">организовывать работу коллектива </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и команды;</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взаимодействовать с коллегами, руководством, клиентами в ходе профессиональной деятельности</w:t>
            </w:r>
          </w:p>
        </w:tc>
        <w:tc>
          <w:tcPr>
            <w:tcW w:w="2656" w:type="pct"/>
          </w:tcPr>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 xml:space="preserve">психологические основы деятельности коллектива, психологические особенности личности; </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основы проектной деятельности</w:t>
            </w:r>
          </w:p>
        </w:tc>
      </w:tr>
      <w:tr w:rsidR="001A6C14" w:rsidRPr="001A6C14" w:rsidTr="00CC434D">
        <w:trPr>
          <w:trHeight w:val="20"/>
        </w:trPr>
        <w:tc>
          <w:tcPr>
            <w:tcW w:w="543" w:type="pct"/>
          </w:tcPr>
          <w:p w:rsidR="001A6C14" w:rsidRPr="001A6C14" w:rsidRDefault="001A6C14" w:rsidP="00CC434D">
            <w:pPr>
              <w:suppressAutoHyphens/>
              <w:spacing w:after="0"/>
              <w:jc w:val="center"/>
              <w:rPr>
                <w:rFonts w:ascii="Arial" w:eastAsia="Calibri" w:hAnsi="Arial" w:cs="Arial"/>
                <w:sz w:val="24"/>
                <w:szCs w:val="24"/>
              </w:rPr>
            </w:pPr>
            <w:proofErr w:type="gramStart"/>
            <w:r w:rsidRPr="001A6C14">
              <w:rPr>
                <w:rFonts w:ascii="Arial" w:eastAsia="Calibri" w:hAnsi="Arial" w:cs="Arial"/>
                <w:sz w:val="24"/>
                <w:szCs w:val="24"/>
              </w:rPr>
              <w:t>ОК</w:t>
            </w:r>
            <w:proofErr w:type="gramEnd"/>
            <w:r w:rsidRPr="001A6C14">
              <w:rPr>
                <w:rFonts w:ascii="Arial" w:eastAsia="Calibri" w:hAnsi="Arial" w:cs="Arial"/>
                <w:sz w:val="24"/>
                <w:szCs w:val="24"/>
              </w:rPr>
              <w:t xml:space="preserve"> 05</w:t>
            </w:r>
          </w:p>
          <w:p w:rsidR="001A6C14" w:rsidRPr="001A6C14" w:rsidRDefault="001A6C14" w:rsidP="00CC434D">
            <w:pPr>
              <w:suppressAutoHyphens/>
              <w:spacing w:after="0"/>
              <w:jc w:val="center"/>
              <w:rPr>
                <w:rFonts w:ascii="Arial" w:eastAsia="Calibri" w:hAnsi="Arial" w:cs="Arial"/>
                <w:sz w:val="24"/>
                <w:szCs w:val="24"/>
              </w:rPr>
            </w:pPr>
          </w:p>
        </w:tc>
        <w:tc>
          <w:tcPr>
            <w:tcW w:w="1801" w:type="pct"/>
          </w:tcPr>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 xml:space="preserve">грамотно излагать свои мысли </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и оформлять документы по профессиональной тематике на государственном языке, проявлять толерантность в рабочем коллективе</w:t>
            </w:r>
          </w:p>
        </w:tc>
        <w:tc>
          <w:tcPr>
            <w:tcW w:w="2656" w:type="pct"/>
          </w:tcPr>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 xml:space="preserve">особенности социального и культурного контекста; </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 xml:space="preserve">правила оформления документов </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и построения устных сообщений</w:t>
            </w:r>
          </w:p>
        </w:tc>
      </w:tr>
      <w:tr w:rsidR="001A6C14" w:rsidRPr="001A6C14" w:rsidTr="00CC434D">
        <w:trPr>
          <w:trHeight w:val="20"/>
        </w:trPr>
        <w:tc>
          <w:tcPr>
            <w:tcW w:w="543" w:type="pct"/>
          </w:tcPr>
          <w:p w:rsidR="001A6C14" w:rsidRPr="001A6C14" w:rsidRDefault="001A6C14" w:rsidP="00CC434D">
            <w:pPr>
              <w:suppressAutoHyphens/>
              <w:spacing w:after="0"/>
              <w:jc w:val="center"/>
              <w:rPr>
                <w:rFonts w:ascii="Arial" w:eastAsia="Calibri" w:hAnsi="Arial" w:cs="Arial"/>
                <w:sz w:val="24"/>
                <w:szCs w:val="24"/>
              </w:rPr>
            </w:pPr>
            <w:proofErr w:type="gramStart"/>
            <w:r w:rsidRPr="001A6C14">
              <w:rPr>
                <w:rFonts w:ascii="Arial" w:eastAsia="Calibri" w:hAnsi="Arial" w:cs="Arial"/>
                <w:sz w:val="24"/>
                <w:szCs w:val="24"/>
              </w:rPr>
              <w:t>ОК</w:t>
            </w:r>
            <w:proofErr w:type="gramEnd"/>
            <w:r w:rsidRPr="001A6C14">
              <w:rPr>
                <w:rFonts w:ascii="Arial" w:eastAsia="Calibri" w:hAnsi="Arial" w:cs="Arial"/>
                <w:sz w:val="24"/>
                <w:szCs w:val="24"/>
              </w:rPr>
              <w:t xml:space="preserve"> 09</w:t>
            </w:r>
          </w:p>
          <w:p w:rsidR="001A6C14" w:rsidRPr="001A6C14" w:rsidRDefault="001A6C14" w:rsidP="00CC434D">
            <w:pPr>
              <w:suppressAutoHyphens/>
              <w:spacing w:after="0"/>
              <w:jc w:val="center"/>
              <w:rPr>
                <w:rFonts w:ascii="Arial" w:eastAsia="Calibri" w:hAnsi="Arial" w:cs="Arial"/>
                <w:sz w:val="24"/>
                <w:szCs w:val="24"/>
              </w:rPr>
            </w:pPr>
          </w:p>
        </w:tc>
        <w:tc>
          <w:tcPr>
            <w:tcW w:w="1801" w:type="pct"/>
          </w:tcPr>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участвовать в диалогах на знакомые общие и профессиональные темы;</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строить простые высказывания о себе и о своей профессиональной деятельности;</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кратко обосновывать и объяснять свои действия (текущие и планируемые);</w:t>
            </w:r>
          </w:p>
          <w:p w:rsidR="001A6C14" w:rsidRPr="001A6C14" w:rsidRDefault="001A6C14" w:rsidP="00CC434D">
            <w:pPr>
              <w:suppressAutoHyphens/>
              <w:spacing w:after="0"/>
              <w:rPr>
                <w:rFonts w:ascii="Arial" w:hAnsi="Arial" w:cs="Arial"/>
                <w:iCs/>
                <w:spacing w:val="-6"/>
                <w:sz w:val="24"/>
                <w:szCs w:val="24"/>
              </w:rPr>
            </w:pPr>
            <w:r w:rsidRPr="001A6C14">
              <w:rPr>
                <w:rFonts w:ascii="Arial" w:hAnsi="Arial" w:cs="Arial"/>
                <w:iCs/>
                <w:spacing w:val="-6"/>
                <w:sz w:val="24"/>
                <w:szCs w:val="24"/>
              </w:rPr>
              <w:t xml:space="preserve">писать простые связные сообщения на знакомые или </w:t>
            </w:r>
            <w:r w:rsidRPr="001A6C14">
              <w:rPr>
                <w:rFonts w:ascii="Arial" w:hAnsi="Arial" w:cs="Arial"/>
                <w:iCs/>
                <w:spacing w:val="-6"/>
                <w:sz w:val="24"/>
                <w:szCs w:val="24"/>
              </w:rPr>
              <w:lastRenderedPageBreak/>
              <w:t>интересующие профессиональные темы</w:t>
            </w:r>
          </w:p>
        </w:tc>
        <w:tc>
          <w:tcPr>
            <w:tcW w:w="2656" w:type="pct"/>
          </w:tcPr>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lastRenderedPageBreak/>
              <w:t>правила построения простых и сложных предложений на профессиональные темы;</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основные общеупотребительные глаголы (бытовая и профессиональная лексика);</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лексический минимум, относящийся к описанию предметов, средств и процессов профессиональной деятельности</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особенности произношения;</w:t>
            </w:r>
          </w:p>
          <w:p w:rsidR="001A6C14" w:rsidRPr="001A6C14" w:rsidRDefault="001A6C14" w:rsidP="00CC434D">
            <w:pPr>
              <w:suppressAutoHyphens/>
              <w:spacing w:after="0"/>
              <w:rPr>
                <w:rFonts w:ascii="Arial" w:hAnsi="Arial" w:cs="Arial"/>
                <w:iCs/>
                <w:sz w:val="24"/>
                <w:szCs w:val="24"/>
              </w:rPr>
            </w:pPr>
            <w:r w:rsidRPr="001A6C14">
              <w:rPr>
                <w:rFonts w:ascii="Arial" w:hAnsi="Arial" w:cs="Arial"/>
                <w:iCs/>
                <w:sz w:val="24"/>
                <w:szCs w:val="24"/>
              </w:rPr>
              <w:t>правила чтения текстов профессиональной направленности</w:t>
            </w:r>
          </w:p>
        </w:tc>
      </w:tr>
      <w:tr w:rsidR="001A6C14" w:rsidRPr="001A6C14" w:rsidTr="00CC434D">
        <w:trPr>
          <w:trHeight w:val="20"/>
        </w:trPr>
        <w:tc>
          <w:tcPr>
            <w:tcW w:w="543" w:type="pct"/>
          </w:tcPr>
          <w:p w:rsidR="001A6C14" w:rsidRPr="001A6C14" w:rsidRDefault="001A6C14" w:rsidP="00CC434D">
            <w:pPr>
              <w:suppressAutoHyphens/>
              <w:spacing w:after="0"/>
              <w:jc w:val="center"/>
              <w:rPr>
                <w:rFonts w:ascii="Arial" w:eastAsia="Calibri" w:hAnsi="Arial" w:cs="Arial"/>
                <w:sz w:val="24"/>
                <w:szCs w:val="24"/>
              </w:rPr>
            </w:pPr>
            <w:r w:rsidRPr="001A6C14">
              <w:rPr>
                <w:rFonts w:ascii="Arial" w:eastAsia="Calibri" w:hAnsi="Arial" w:cs="Arial"/>
                <w:sz w:val="24"/>
                <w:szCs w:val="24"/>
              </w:rPr>
              <w:lastRenderedPageBreak/>
              <w:t>ПК 4.</w:t>
            </w:r>
          </w:p>
        </w:tc>
        <w:tc>
          <w:tcPr>
            <w:tcW w:w="1801" w:type="pct"/>
          </w:tcPr>
          <w:p w:rsidR="001A6C14" w:rsidRPr="001A6C14" w:rsidRDefault="001A6C14" w:rsidP="00CC434D">
            <w:pPr>
              <w:suppressAutoHyphens/>
              <w:spacing w:after="0"/>
              <w:jc w:val="both"/>
              <w:rPr>
                <w:rFonts w:ascii="Arial" w:hAnsi="Arial" w:cs="Arial"/>
                <w:iCs/>
                <w:sz w:val="24"/>
                <w:szCs w:val="24"/>
              </w:rPr>
            </w:pPr>
            <w:r w:rsidRPr="001A6C14">
              <w:rPr>
                <w:rFonts w:ascii="Arial" w:hAnsi="Arial" w:cs="Arial"/>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1A6C14" w:rsidRPr="001A6C14" w:rsidRDefault="001A6C14" w:rsidP="00CC434D">
            <w:pPr>
              <w:suppressAutoHyphens/>
              <w:spacing w:after="0"/>
              <w:jc w:val="both"/>
              <w:rPr>
                <w:rFonts w:ascii="Arial" w:hAnsi="Arial" w:cs="Arial"/>
                <w:iCs/>
                <w:sz w:val="24"/>
                <w:szCs w:val="24"/>
              </w:rPr>
            </w:pPr>
            <w:r w:rsidRPr="001A6C14">
              <w:rPr>
                <w:rFonts w:ascii="Arial" w:hAnsi="Arial" w:cs="Arial"/>
                <w:iCs/>
                <w:sz w:val="24"/>
                <w:szCs w:val="24"/>
              </w:rPr>
              <w:t>составить план действия; определить необходимые ресурсы;</w:t>
            </w:r>
          </w:p>
          <w:p w:rsidR="001A6C14" w:rsidRPr="001A6C14" w:rsidRDefault="001A6C14" w:rsidP="00CC434D">
            <w:pPr>
              <w:suppressAutoHyphens/>
              <w:spacing w:after="0"/>
              <w:ind w:firstLine="86"/>
              <w:jc w:val="both"/>
              <w:rPr>
                <w:rFonts w:ascii="Arial" w:hAnsi="Arial" w:cs="Arial"/>
                <w:iCs/>
                <w:sz w:val="24"/>
                <w:szCs w:val="24"/>
              </w:rPr>
            </w:pPr>
            <w:r w:rsidRPr="001A6C14">
              <w:rPr>
                <w:rFonts w:ascii="Arial" w:hAnsi="Arial" w:cs="Arial"/>
                <w:iCs/>
                <w:sz w:val="24"/>
                <w:szCs w:val="24"/>
              </w:rPr>
              <w:t xml:space="preserve">владеть актуальными методами работы в профессиональной и смежных </w:t>
            </w:r>
            <w:proofErr w:type="gramStart"/>
            <w:r w:rsidRPr="001A6C14">
              <w:rPr>
                <w:rFonts w:ascii="Arial" w:hAnsi="Arial" w:cs="Arial"/>
                <w:iCs/>
                <w:sz w:val="24"/>
                <w:szCs w:val="24"/>
              </w:rPr>
              <w:t>сферах</w:t>
            </w:r>
            <w:proofErr w:type="gramEnd"/>
            <w:r w:rsidRPr="001A6C14">
              <w:rPr>
                <w:rFonts w:ascii="Arial" w:hAnsi="Arial" w:cs="Arial"/>
                <w:iCs/>
                <w:sz w:val="24"/>
                <w:szCs w:val="24"/>
              </w:rPr>
              <w:t>; реализовать составленный план; оценивать результат и последствия своих действий (самостоятельно или с помощью наставника);</w:t>
            </w:r>
          </w:p>
          <w:p w:rsidR="001A6C14" w:rsidRPr="001A6C14" w:rsidRDefault="001A6C14" w:rsidP="00CC434D">
            <w:pPr>
              <w:suppressAutoHyphens/>
              <w:spacing w:after="0"/>
              <w:ind w:firstLine="86"/>
              <w:jc w:val="both"/>
              <w:rPr>
                <w:rFonts w:ascii="Arial" w:hAnsi="Arial" w:cs="Arial"/>
                <w:sz w:val="24"/>
                <w:szCs w:val="24"/>
              </w:rPr>
            </w:pPr>
            <w:r w:rsidRPr="001A6C14">
              <w:rPr>
                <w:rFonts w:ascii="Arial" w:hAnsi="Arial" w:cs="Arial"/>
                <w:iCs/>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1A6C14">
              <w:rPr>
                <w:rFonts w:ascii="Arial" w:hAnsi="Arial" w:cs="Arial"/>
                <w:sz w:val="24"/>
                <w:szCs w:val="24"/>
              </w:rPr>
              <w:t>специальности;</w:t>
            </w:r>
          </w:p>
          <w:p w:rsidR="001A6C14" w:rsidRPr="001A6C14" w:rsidRDefault="001A6C14" w:rsidP="00CC434D">
            <w:pPr>
              <w:suppressAutoHyphens/>
              <w:spacing w:after="0"/>
              <w:jc w:val="both"/>
              <w:rPr>
                <w:rFonts w:ascii="Arial" w:hAnsi="Arial" w:cs="Arial"/>
                <w:sz w:val="24"/>
                <w:szCs w:val="24"/>
              </w:rPr>
            </w:pPr>
            <w:r w:rsidRPr="001A6C14">
              <w:rPr>
                <w:rFonts w:ascii="Arial" w:hAnsi="Arial" w:cs="Arial"/>
                <w:sz w:val="24"/>
                <w:szCs w:val="24"/>
              </w:rPr>
              <w:t xml:space="preserve">установления контактов с социальным окружением </w:t>
            </w:r>
            <w:r w:rsidRPr="001A6C14">
              <w:rPr>
                <w:rFonts w:ascii="Arial" w:hAnsi="Arial" w:cs="Arial"/>
                <w:sz w:val="24"/>
                <w:szCs w:val="24"/>
              </w:rPr>
              <w:lastRenderedPageBreak/>
              <w:t xml:space="preserve">гражданина с целью уточнения условий его жизнедеятельности гражданина при предоставлении социальных услуг, указанных в индивидуальной программе предоставления социальных услуг; </w:t>
            </w:r>
            <w:r w:rsidRPr="001A6C14">
              <w:rPr>
                <w:rFonts w:ascii="Arial" w:hAnsi="Arial" w:cs="Arial"/>
                <w:bCs/>
                <w:sz w:val="24"/>
                <w:szCs w:val="24"/>
              </w:rPr>
              <w:t xml:space="preserve">использования оптимального сочетания различных технологий социальной работы в процессе предоставления социальных услуг, определенных индивидуальной программой предоставления социальных услуг; </w:t>
            </w:r>
            <w:proofErr w:type="gramStart"/>
            <w:r w:rsidRPr="001A6C14">
              <w:rPr>
                <w:rFonts w:ascii="Arial" w:hAnsi="Arial" w:cs="Arial"/>
                <w:sz w:val="24"/>
                <w:szCs w:val="24"/>
              </w:rPr>
              <w:t>организации проведения индивидуальных профилактических мероприятий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w:t>
            </w:r>
            <w:proofErr w:type="gramEnd"/>
          </w:p>
        </w:tc>
        <w:tc>
          <w:tcPr>
            <w:tcW w:w="2656" w:type="pct"/>
          </w:tcPr>
          <w:p w:rsidR="001A6C14" w:rsidRPr="001A6C14" w:rsidRDefault="001A6C14" w:rsidP="00CC434D">
            <w:pPr>
              <w:suppressAutoHyphens/>
              <w:spacing w:after="0"/>
              <w:jc w:val="both"/>
              <w:rPr>
                <w:rFonts w:ascii="Arial" w:hAnsi="Arial" w:cs="Arial"/>
                <w:bCs/>
                <w:sz w:val="24"/>
                <w:szCs w:val="24"/>
              </w:rPr>
            </w:pPr>
            <w:proofErr w:type="gramStart"/>
            <w:r w:rsidRPr="001A6C14">
              <w:rPr>
                <w:rFonts w:ascii="Arial" w:hAnsi="Arial" w:cs="Arial"/>
                <w:iCs/>
                <w:sz w:val="24"/>
                <w:szCs w:val="24"/>
              </w:rPr>
              <w:lastRenderedPageBreak/>
              <w:t>а</w:t>
            </w:r>
            <w:proofErr w:type="gramEnd"/>
            <w:r w:rsidRPr="001A6C14">
              <w:rPr>
                <w:rFonts w:ascii="Arial" w:hAnsi="Arial" w:cs="Arial"/>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1A6C14" w:rsidRPr="001A6C14" w:rsidRDefault="001A6C14" w:rsidP="00CC434D">
            <w:pPr>
              <w:suppressAutoHyphens/>
              <w:spacing w:after="0"/>
              <w:jc w:val="both"/>
              <w:rPr>
                <w:rFonts w:ascii="Arial" w:hAnsi="Arial" w:cs="Arial"/>
                <w:iCs/>
                <w:sz w:val="24"/>
                <w:szCs w:val="24"/>
              </w:rPr>
            </w:pPr>
            <w:r w:rsidRPr="001A6C14">
              <w:rPr>
                <w:rFonts w:ascii="Arial" w:hAnsi="Arial" w:cs="Arial"/>
                <w:iCs/>
                <w:sz w:val="24"/>
                <w:szCs w:val="24"/>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1A6C14">
              <w:rPr>
                <w:rFonts w:ascii="Arial" w:hAnsi="Arial" w:cs="Arial"/>
                <w:sz w:val="24"/>
                <w:szCs w:val="24"/>
              </w:rPr>
              <w:t>специальности;</w:t>
            </w:r>
            <w:r w:rsidRPr="001A6C14">
              <w:rPr>
                <w:rFonts w:ascii="Arial" w:hAnsi="Arial" w:cs="Arial"/>
                <w:iCs/>
                <w:sz w:val="24"/>
                <w:szCs w:val="24"/>
              </w:rPr>
              <w:t xml:space="preserve"> средства профилактики перенапряжения; </w:t>
            </w:r>
            <w:r w:rsidRPr="001A6C14">
              <w:rPr>
                <w:rFonts w:ascii="Arial" w:hAnsi="Arial" w:cs="Arial"/>
                <w:sz w:val="24"/>
                <w:szCs w:val="24"/>
              </w:rPr>
              <w:t>социокультурные, социально-психологические, психолого-педагогические основы межличностного взаимодействия; мотивационные технологии в социальной работе и технологии активизации личностных ресурсов и ресурсов социального окружения;</w:t>
            </w:r>
          </w:p>
          <w:p w:rsidR="001A6C14" w:rsidRPr="001A6C14" w:rsidRDefault="001A6C14" w:rsidP="00CC434D">
            <w:pPr>
              <w:spacing w:after="0"/>
              <w:ind w:left="-18"/>
              <w:jc w:val="both"/>
              <w:rPr>
                <w:rFonts w:ascii="Arial" w:hAnsi="Arial" w:cs="Arial"/>
                <w:bCs/>
                <w:sz w:val="24"/>
                <w:szCs w:val="24"/>
              </w:rPr>
            </w:pPr>
            <w:proofErr w:type="gramStart"/>
            <w:r w:rsidRPr="001A6C14">
              <w:rPr>
                <w:rFonts w:ascii="Arial" w:hAnsi="Arial" w:cs="Arial"/>
                <w:bCs/>
                <w:sz w:val="24"/>
                <w:szCs w:val="24"/>
              </w:rPr>
              <w:t xml:space="preserve">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 </w:t>
            </w:r>
            <w:r w:rsidRPr="001A6C14">
              <w:rPr>
                <w:rFonts w:ascii="Arial" w:hAnsi="Arial" w:cs="Arial"/>
                <w:sz w:val="24"/>
                <w:szCs w:val="24"/>
              </w:rPr>
              <w:t>понятие медицинской профилактики; профилактика заболеваний первичная, вторичная и третичная; профилактика заболеваний индивидуальная и общественная; роль социального работника в профилактике заболеваний;</w:t>
            </w:r>
            <w:proofErr w:type="gramEnd"/>
          </w:p>
          <w:p w:rsidR="001A6C14" w:rsidRPr="001A6C14" w:rsidRDefault="001A6C14" w:rsidP="00CC434D">
            <w:pPr>
              <w:spacing w:after="0"/>
              <w:ind w:left="-18"/>
              <w:jc w:val="both"/>
              <w:rPr>
                <w:rFonts w:ascii="Arial" w:hAnsi="Arial" w:cs="Arial"/>
                <w:bCs/>
                <w:sz w:val="24"/>
                <w:szCs w:val="24"/>
              </w:rPr>
            </w:pPr>
            <w:r w:rsidRPr="001A6C14">
              <w:rPr>
                <w:rFonts w:ascii="Arial" w:hAnsi="Arial" w:cs="Arial"/>
                <w:bCs/>
                <w:sz w:val="24"/>
                <w:szCs w:val="24"/>
              </w:rPr>
              <w:t>п</w:t>
            </w:r>
            <w:r w:rsidRPr="001A6C14">
              <w:rPr>
                <w:rFonts w:ascii="Arial" w:hAnsi="Arial" w:cs="Arial"/>
                <w:sz w:val="24"/>
                <w:szCs w:val="24"/>
              </w:rPr>
              <w:t xml:space="preserve">онятие образа жизни; основные формы деятельности, составляющие образ жизни; понятия «стиль </w:t>
            </w:r>
            <w:proofErr w:type="spellStart"/>
            <w:r w:rsidRPr="001A6C14">
              <w:rPr>
                <w:rFonts w:ascii="Arial" w:hAnsi="Arial" w:cs="Arial"/>
                <w:sz w:val="24"/>
                <w:szCs w:val="24"/>
              </w:rPr>
              <w:t>жизни»</w:t>
            </w:r>
            <w:proofErr w:type="gramStart"/>
            <w:r w:rsidRPr="001A6C14">
              <w:rPr>
                <w:rFonts w:ascii="Arial" w:hAnsi="Arial" w:cs="Arial"/>
                <w:sz w:val="24"/>
                <w:szCs w:val="24"/>
              </w:rPr>
              <w:t>,«</w:t>
            </w:r>
            <w:proofErr w:type="gramEnd"/>
            <w:r w:rsidRPr="001A6C14">
              <w:rPr>
                <w:rFonts w:ascii="Arial" w:hAnsi="Arial" w:cs="Arial"/>
                <w:sz w:val="24"/>
                <w:szCs w:val="24"/>
              </w:rPr>
              <w:t>качества</w:t>
            </w:r>
            <w:proofErr w:type="spellEnd"/>
            <w:r w:rsidRPr="001A6C14">
              <w:rPr>
                <w:rFonts w:ascii="Arial" w:hAnsi="Arial" w:cs="Arial"/>
                <w:sz w:val="24"/>
                <w:szCs w:val="24"/>
              </w:rPr>
              <w:t xml:space="preserve"> жизни», «уровень </w:t>
            </w:r>
            <w:proofErr w:type="spellStart"/>
            <w:r w:rsidRPr="001A6C14">
              <w:rPr>
                <w:rFonts w:ascii="Arial" w:hAnsi="Arial" w:cs="Arial"/>
                <w:sz w:val="24"/>
                <w:szCs w:val="24"/>
              </w:rPr>
              <w:t>жизни»;категории</w:t>
            </w:r>
            <w:proofErr w:type="spellEnd"/>
            <w:r w:rsidRPr="001A6C14">
              <w:rPr>
                <w:rFonts w:ascii="Arial" w:hAnsi="Arial" w:cs="Arial"/>
                <w:sz w:val="24"/>
                <w:szCs w:val="24"/>
              </w:rPr>
              <w:t xml:space="preserve"> «болезнь» и «здоровье», их социальная обусловленность; факторы, определяющие здоровье (образ жизни, наследственность, состояние окружающей </w:t>
            </w:r>
            <w:r w:rsidRPr="001A6C14">
              <w:rPr>
                <w:rFonts w:ascii="Arial" w:hAnsi="Arial" w:cs="Arial"/>
                <w:sz w:val="24"/>
                <w:szCs w:val="24"/>
              </w:rPr>
              <w:lastRenderedPageBreak/>
              <w:t>среды);понятие медико-социальной помощи и медико-социальной работы; задачи и основные принципы отечественного здравоохранения; государственную, муниципальную, частную системы здравоохранения; права граждан при получении медицинской помощи. Виды бесплатной медицинской помощи; бесплатное и льготное обеспечение лекарственными средствами;</w:t>
            </w:r>
          </w:p>
          <w:p w:rsidR="001A6C14" w:rsidRPr="001A6C14" w:rsidRDefault="001A6C14" w:rsidP="00CC434D">
            <w:pPr>
              <w:widowControl w:val="0"/>
              <w:spacing w:after="0"/>
              <w:jc w:val="both"/>
              <w:rPr>
                <w:rFonts w:ascii="Arial" w:hAnsi="Arial" w:cs="Arial"/>
                <w:snapToGrid w:val="0"/>
                <w:sz w:val="24"/>
                <w:szCs w:val="24"/>
              </w:rPr>
            </w:pPr>
            <w:r w:rsidRPr="001A6C14">
              <w:rPr>
                <w:rFonts w:ascii="Arial" w:hAnsi="Arial" w:cs="Arial"/>
                <w:snapToGrid w:val="0"/>
                <w:sz w:val="24"/>
                <w:szCs w:val="24"/>
              </w:rPr>
              <w:t xml:space="preserve">лечебно-профилактические учреждения и организация их работы; специализированную лечебно-профилактическая помощь населению, диспансеры; </w:t>
            </w:r>
            <w:proofErr w:type="gramStart"/>
            <w:r w:rsidRPr="001A6C14">
              <w:rPr>
                <w:rFonts w:ascii="Arial" w:hAnsi="Arial" w:cs="Arial"/>
                <w:snapToGrid w:val="0"/>
                <w:sz w:val="24"/>
                <w:szCs w:val="24"/>
              </w:rPr>
              <w:t>медико-социальную</w:t>
            </w:r>
            <w:proofErr w:type="gramEnd"/>
            <w:r w:rsidRPr="001A6C14">
              <w:rPr>
                <w:rFonts w:ascii="Arial" w:hAnsi="Arial" w:cs="Arial"/>
                <w:snapToGrid w:val="0"/>
                <w:sz w:val="24"/>
                <w:szCs w:val="24"/>
              </w:rPr>
              <w:t xml:space="preserve"> помощь больным туберкулезом, сердечно-сосудистыми, онкологическими заболеваниями; медико-социальную помощь больным психическими заболеваниями;</w:t>
            </w:r>
          </w:p>
          <w:p w:rsidR="001A6C14" w:rsidRPr="001A6C14" w:rsidRDefault="001A6C14" w:rsidP="00CC434D">
            <w:pPr>
              <w:spacing w:after="0"/>
              <w:jc w:val="both"/>
              <w:rPr>
                <w:rFonts w:ascii="Arial" w:hAnsi="Arial" w:cs="Arial"/>
                <w:sz w:val="24"/>
                <w:szCs w:val="24"/>
              </w:rPr>
            </w:pPr>
            <w:r w:rsidRPr="001A6C14">
              <w:rPr>
                <w:rFonts w:ascii="Arial" w:hAnsi="Arial" w:cs="Arial"/>
                <w:sz w:val="24"/>
                <w:szCs w:val="24"/>
              </w:rPr>
              <w:t xml:space="preserve">понятие </w:t>
            </w:r>
            <w:proofErr w:type="gramStart"/>
            <w:r w:rsidRPr="001A6C14">
              <w:rPr>
                <w:rFonts w:ascii="Arial" w:hAnsi="Arial" w:cs="Arial"/>
                <w:sz w:val="24"/>
                <w:szCs w:val="24"/>
              </w:rPr>
              <w:t>медико-социального</w:t>
            </w:r>
            <w:proofErr w:type="gramEnd"/>
            <w:r w:rsidRPr="001A6C14">
              <w:rPr>
                <w:rFonts w:ascii="Arial" w:hAnsi="Arial" w:cs="Arial"/>
                <w:sz w:val="24"/>
                <w:szCs w:val="24"/>
              </w:rPr>
              <w:t xml:space="preserve"> патронажа; </w:t>
            </w:r>
          </w:p>
          <w:p w:rsidR="001A6C14" w:rsidRPr="001A6C14" w:rsidRDefault="001A6C14" w:rsidP="00CC434D">
            <w:pPr>
              <w:spacing w:after="0"/>
              <w:jc w:val="both"/>
              <w:rPr>
                <w:rFonts w:ascii="Arial" w:hAnsi="Arial" w:cs="Arial"/>
                <w:bCs/>
                <w:sz w:val="24"/>
                <w:szCs w:val="24"/>
              </w:rPr>
            </w:pPr>
            <w:r w:rsidRPr="001A6C14">
              <w:rPr>
                <w:rFonts w:ascii="Arial" w:hAnsi="Arial" w:cs="Arial"/>
                <w:sz w:val="24"/>
                <w:szCs w:val="24"/>
              </w:rPr>
              <w:t xml:space="preserve">цели, задачи и объекты </w:t>
            </w:r>
            <w:proofErr w:type="gramStart"/>
            <w:r w:rsidRPr="001A6C14">
              <w:rPr>
                <w:rFonts w:ascii="Arial" w:hAnsi="Arial" w:cs="Arial"/>
                <w:sz w:val="24"/>
                <w:szCs w:val="24"/>
              </w:rPr>
              <w:t>медико-социального</w:t>
            </w:r>
            <w:proofErr w:type="gramEnd"/>
            <w:r w:rsidRPr="001A6C14">
              <w:rPr>
                <w:rFonts w:ascii="Arial" w:hAnsi="Arial" w:cs="Arial"/>
                <w:sz w:val="24"/>
                <w:szCs w:val="24"/>
              </w:rPr>
              <w:t xml:space="preserve"> патронажа; правила и порядок составления договора социального патронажа; первичную медико-социальную помощь в отечественных системах здравоохранения;</w:t>
            </w:r>
          </w:p>
          <w:p w:rsidR="001A6C14" w:rsidRPr="001A6C14" w:rsidRDefault="001A6C14" w:rsidP="00CC434D">
            <w:pPr>
              <w:widowControl w:val="0"/>
              <w:autoSpaceDE w:val="0"/>
              <w:autoSpaceDN w:val="0"/>
              <w:adjustRightInd w:val="0"/>
              <w:spacing w:after="0"/>
              <w:contextualSpacing/>
              <w:rPr>
                <w:rFonts w:ascii="Arial" w:hAnsi="Arial" w:cs="Arial"/>
                <w:sz w:val="24"/>
                <w:szCs w:val="24"/>
              </w:rPr>
            </w:pPr>
            <w:r w:rsidRPr="001A6C14">
              <w:rPr>
                <w:rFonts w:ascii="Arial" w:hAnsi="Arial" w:cs="Arial"/>
                <w:sz w:val="24"/>
                <w:szCs w:val="24"/>
              </w:rPr>
              <w:t xml:space="preserve">регламенты экспертизы временной и стойкой нетрудоспособности; формы и технологии </w:t>
            </w:r>
            <w:proofErr w:type="gramStart"/>
            <w:r w:rsidRPr="001A6C14">
              <w:rPr>
                <w:rFonts w:ascii="Arial" w:hAnsi="Arial" w:cs="Arial"/>
                <w:sz w:val="24"/>
                <w:szCs w:val="24"/>
              </w:rPr>
              <w:t>медико-социальной</w:t>
            </w:r>
            <w:proofErr w:type="gramEnd"/>
            <w:r w:rsidRPr="001A6C14">
              <w:rPr>
                <w:rFonts w:ascii="Arial" w:hAnsi="Arial" w:cs="Arial"/>
                <w:sz w:val="24"/>
                <w:szCs w:val="24"/>
              </w:rPr>
              <w:t xml:space="preserve"> реабилитации; основы </w:t>
            </w:r>
            <w:proofErr w:type="spellStart"/>
            <w:r w:rsidRPr="001A6C14">
              <w:rPr>
                <w:rFonts w:ascii="Arial" w:hAnsi="Arial" w:cs="Arial"/>
                <w:sz w:val="24"/>
                <w:szCs w:val="24"/>
              </w:rPr>
              <w:t>валеологии</w:t>
            </w:r>
            <w:proofErr w:type="spellEnd"/>
            <w:r w:rsidRPr="001A6C14">
              <w:rPr>
                <w:rFonts w:ascii="Arial" w:hAnsi="Arial" w:cs="Arial"/>
                <w:sz w:val="24"/>
                <w:szCs w:val="24"/>
              </w:rPr>
              <w:t xml:space="preserve"> и здорового образа жизни; биоэнергетика человека; основы рационального питания.</w:t>
            </w:r>
          </w:p>
        </w:tc>
      </w:tr>
    </w:tbl>
    <w:p w:rsidR="00FF4D82" w:rsidRPr="00FF4D82" w:rsidRDefault="00FF4D82" w:rsidP="00FF4D82">
      <w:pPr>
        <w:spacing w:after="0"/>
        <w:rPr>
          <w:rFonts w:ascii="Arial" w:eastAsia="Times New Roman" w:hAnsi="Arial" w:cs="Arial"/>
          <w:b/>
          <w:sz w:val="24"/>
          <w:szCs w:val="24"/>
          <w:lang w:eastAsia="ru-RU"/>
        </w:rPr>
      </w:pPr>
    </w:p>
    <w:p w:rsidR="00FF4D82" w:rsidRPr="00FF4D82" w:rsidRDefault="00FF4D82" w:rsidP="00FF4D82">
      <w:pPr>
        <w:spacing w:after="0"/>
        <w:rPr>
          <w:rFonts w:ascii="Arial" w:eastAsia="Times New Roman" w:hAnsi="Arial" w:cs="Arial"/>
          <w:b/>
          <w:sz w:val="24"/>
          <w:szCs w:val="24"/>
          <w:lang w:eastAsia="ru-RU"/>
        </w:rPr>
      </w:pPr>
      <w:r w:rsidRPr="00FF4D82">
        <w:rPr>
          <w:rFonts w:ascii="Arial" w:eastAsia="Times New Roman" w:hAnsi="Arial" w:cs="Arial"/>
          <w:b/>
          <w:sz w:val="24"/>
          <w:szCs w:val="24"/>
          <w:lang w:eastAsia="ru-RU"/>
        </w:rPr>
        <w:t>Личностные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FF4D82" w:rsidRPr="00FF4D82" w:rsidTr="00FF4D82">
        <w:tc>
          <w:tcPr>
            <w:tcW w:w="7338" w:type="dxa"/>
            <w:tcBorders>
              <w:top w:val="single" w:sz="8" w:space="0" w:color="000000"/>
              <w:left w:val="single" w:sz="8" w:space="0" w:color="000000"/>
              <w:bottom w:val="single" w:sz="8" w:space="0" w:color="000000"/>
              <w:right w:val="single" w:sz="8" w:space="0" w:color="000000"/>
            </w:tcBorders>
            <w:hideMark/>
          </w:tcPr>
          <w:p w:rsidR="00FF4D82" w:rsidRPr="00FF4D82" w:rsidRDefault="00FF4D82" w:rsidP="00FF4D82">
            <w:pPr>
              <w:spacing w:after="0" w:line="240" w:lineRule="auto"/>
              <w:ind w:firstLine="33"/>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Личностные результаты </w:t>
            </w:r>
          </w:p>
          <w:p w:rsidR="00FF4D82" w:rsidRPr="00FF4D82" w:rsidRDefault="00FF4D82" w:rsidP="00FF4D82">
            <w:pPr>
              <w:spacing w:after="0" w:line="240" w:lineRule="auto"/>
              <w:ind w:firstLine="33"/>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реализации программы воспитания </w:t>
            </w:r>
          </w:p>
          <w:p w:rsidR="00FF4D82" w:rsidRPr="00FF4D82" w:rsidRDefault="00FF4D82" w:rsidP="00FF4D82">
            <w:pPr>
              <w:spacing w:after="0" w:line="240" w:lineRule="auto"/>
              <w:ind w:firstLine="33"/>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(дескрипторы)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ind w:firstLine="33"/>
              <w:jc w:val="center"/>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Код личностных результатов </w:t>
            </w:r>
          </w:p>
          <w:p w:rsidR="00FF4D82" w:rsidRPr="00FF4D82" w:rsidRDefault="00FF4D82" w:rsidP="00FF4D82">
            <w:pPr>
              <w:spacing w:after="0" w:line="240" w:lineRule="auto"/>
              <w:ind w:firstLine="33"/>
              <w:jc w:val="center"/>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реализации </w:t>
            </w:r>
          </w:p>
          <w:p w:rsidR="00FF4D82" w:rsidRPr="00FF4D82" w:rsidRDefault="00FF4D82" w:rsidP="00FF4D82">
            <w:pPr>
              <w:spacing w:after="0" w:line="240" w:lineRule="auto"/>
              <w:ind w:firstLine="33"/>
              <w:jc w:val="center"/>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программы </w:t>
            </w:r>
          </w:p>
          <w:p w:rsidR="00FF4D82" w:rsidRPr="00FF4D82" w:rsidRDefault="00FF4D82" w:rsidP="00FF4D82">
            <w:pPr>
              <w:spacing w:after="0" w:line="240" w:lineRule="auto"/>
              <w:ind w:firstLine="33"/>
              <w:jc w:val="center"/>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воспитания</w:t>
            </w:r>
          </w:p>
        </w:tc>
      </w:tr>
      <w:tr w:rsidR="00FF4D82" w:rsidRPr="00FF4D82" w:rsidTr="00FF4D82">
        <w:tc>
          <w:tcPr>
            <w:tcW w:w="7338" w:type="dxa"/>
            <w:tcBorders>
              <w:top w:val="single" w:sz="8" w:space="0" w:color="000000"/>
              <w:left w:val="single" w:sz="8" w:space="0" w:color="000000"/>
              <w:bottom w:val="single" w:sz="8" w:space="0" w:color="000000"/>
              <w:right w:val="single" w:sz="8" w:space="0" w:color="000000"/>
            </w:tcBorders>
            <w:hideMark/>
          </w:tcPr>
          <w:p w:rsidR="00FF4D82" w:rsidRPr="00FF4D82" w:rsidRDefault="00FF4D82" w:rsidP="00FF4D82">
            <w:pPr>
              <w:spacing w:after="0" w:line="240" w:lineRule="auto"/>
              <w:ind w:firstLine="33"/>
              <w:jc w:val="both"/>
              <w:rPr>
                <w:rFonts w:ascii="Arial" w:eastAsia="Times New Roman" w:hAnsi="Arial" w:cs="Arial"/>
                <w:b/>
                <w:bCs/>
                <w:sz w:val="24"/>
                <w:szCs w:val="24"/>
                <w:lang w:eastAsia="ru-RU"/>
              </w:rPr>
            </w:pPr>
            <w:proofErr w:type="gramStart"/>
            <w:r w:rsidRPr="00FF4D82">
              <w:rPr>
                <w:rFonts w:ascii="Arial" w:eastAsia="Times New Roman" w:hAnsi="Arial" w:cs="Arial"/>
                <w:sz w:val="24"/>
                <w:szCs w:val="24"/>
                <w:lang w:eastAsia="ru-RU"/>
              </w:rPr>
              <w:t>Сознающий</w:t>
            </w:r>
            <w:proofErr w:type="gramEnd"/>
            <w:r w:rsidRPr="00FF4D82">
              <w:rPr>
                <w:rFonts w:ascii="Arial" w:eastAsia="Times New Roman" w:hAnsi="Arial" w:cs="Arial"/>
                <w:sz w:val="24"/>
                <w:szCs w:val="24"/>
                <w:lang w:eastAsia="ru-RU"/>
              </w:rPr>
              <w:t xml:space="preserve"> ценность жизни, здоровья и безопасности.     Соблюдающий и пропагандирующий здоровый образ жизни </w:t>
            </w:r>
            <w:r w:rsidRPr="00FF4D82">
              <w:rPr>
                <w:rFonts w:ascii="Arial" w:eastAsia="Times New Roman" w:hAnsi="Arial" w:cs="Arial"/>
                <w:sz w:val="24"/>
                <w:szCs w:val="24"/>
                <w:lang w:eastAsia="ru-RU"/>
              </w:rPr>
              <w:lastRenderedPageBreak/>
              <w:t xml:space="preserve">(здоровое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FF4D82">
              <w:rPr>
                <w:rFonts w:ascii="Arial" w:eastAsia="Times New Roman" w:hAnsi="Arial" w:cs="Arial"/>
                <w:sz w:val="24"/>
                <w:szCs w:val="24"/>
                <w:lang w:eastAsia="ru-RU"/>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FF4D82">
              <w:rPr>
                <w:rFonts w:ascii="Arial" w:eastAsia="Times New Roman" w:hAnsi="Arial" w:cs="Arial"/>
                <w:sz w:val="24"/>
                <w:szCs w:val="24"/>
                <w:lang w:eastAsia="ru-RU"/>
              </w:rPr>
              <w:t>психоактивных</w:t>
            </w:r>
            <w:proofErr w:type="spellEnd"/>
            <w:r w:rsidRPr="00FF4D82">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126" w:type="dxa"/>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ind w:firstLine="33"/>
              <w:jc w:val="center"/>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lastRenderedPageBreak/>
              <w:t>ЛР 9</w:t>
            </w:r>
          </w:p>
        </w:tc>
      </w:tr>
    </w:tbl>
    <w:p w:rsidR="00FF4D82" w:rsidRPr="00FF4D82" w:rsidRDefault="00FF4D82" w:rsidP="00FF4D82">
      <w:pPr>
        <w:spacing w:after="0"/>
        <w:rPr>
          <w:rFonts w:ascii="Arial" w:eastAsia="Times New Roman" w:hAnsi="Arial" w:cs="Arial"/>
          <w:b/>
          <w:sz w:val="24"/>
          <w:szCs w:val="24"/>
          <w:lang w:eastAsia="ru-RU"/>
        </w:rPr>
      </w:pPr>
    </w:p>
    <w:p w:rsidR="00FF4D82" w:rsidRPr="00FF4D82" w:rsidRDefault="00FF4D82" w:rsidP="00FF4D82">
      <w:pPr>
        <w:spacing w:after="0"/>
        <w:rPr>
          <w:rFonts w:ascii="Arial" w:eastAsia="Times New Roman" w:hAnsi="Arial" w:cs="Arial"/>
          <w:b/>
          <w:sz w:val="24"/>
          <w:szCs w:val="24"/>
          <w:lang w:eastAsia="ru-RU"/>
        </w:rPr>
      </w:pPr>
    </w:p>
    <w:p w:rsidR="00FF4D82" w:rsidRPr="00FF4D82" w:rsidRDefault="00FF4D82" w:rsidP="00FF4D82">
      <w:pPr>
        <w:spacing w:after="0"/>
        <w:rPr>
          <w:rFonts w:ascii="Arial" w:eastAsia="Times New Roman" w:hAnsi="Arial" w:cs="Arial"/>
          <w:b/>
          <w:sz w:val="24"/>
          <w:szCs w:val="24"/>
          <w:lang w:eastAsia="ru-RU"/>
        </w:rPr>
      </w:pPr>
    </w:p>
    <w:p w:rsidR="00FF4D82" w:rsidRPr="00FF4D82" w:rsidRDefault="00FF4D82" w:rsidP="00FF4D82">
      <w:pPr>
        <w:spacing w:after="0" w:line="240" w:lineRule="auto"/>
        <w:jc w:val="center"/>
        <w:rPr>
          <w:rFonts w:ascii="Arial" w:eastAsia="Times New Roman" w:hAnsi="Arial" w:cs="Arial"/>
          <w:b/>
          <w:sz w:val="24"/>
          <w:szCs w:val="24"/>
          <w:lang w:eastAsia="ru-RU"/>
        </w:rPr>
      </w:pPr>
      <w:r w:rsidRPr="00FF4D82">
        <w:rPr>
          <w:rFonts w:ascii="Arial" w:eastAsia="Times New Roman" w:hAnsi="Arial" w:cs="Arial"/>
          <w:b/>
          <w:sz w:val="24"/>
          <w:szCs w:val="24"/>
          <w:lang w:eastAsia="ru-RU"/>
        </w:rPr>
        <w:t>2. СТРУКТУРА И СОДЕРЖАНИЕ УЧЕБНОЙ ДИСЦИПЛИНЫ</w:t>
      </w:r>
    </w:p>
    <w:p w:rsidR="00FF4D82" w:rsidRPr="00FF4D82" w:rsidRDefault="00FF4D82" w:rsidP="00FF4D82">
      <w:pPr>
        <w:suppressAutoHyphens/>
        <w:spacing w:after="0" w:line="240" w:lineRule="auto"/>
        <w:ind w:firstLine="709"/>
        <w:rPr>
          <w:rFonts w:ascii="Arial" w:eastAsia="Times New Roman" w:hAnsi="Arial" w:cs="Arial"/>
          <w:b/>
          <w:sz w:val="24"/>
          <w:szCs w:val="24"/>
          <w:lang w:eastAsia="ru-RU"/>
        </w:rPr>
      </w:pPr>
    </w:p>
    <w:p w:rsidR="00FF4D82" w:rsidRPr="00FF4D82" w:rsidRDefault="00FF4D82" w:rsidP="00FF4D82">
      <w:pPr>
        <w:suppressAutoHyphens/>
        <w:spacing w:after="240" w:line="240" w:lineRule="auto"/>
        <w:ind w:firstLine="709"/>
        <w:rPr>
          <w:rFonts w:ascii="Arial" w:eastAsia="Times New Roman" w:hAnsi="Arial" w:cs="Arial"/>
          <w:b/>
          <w:sz w:val="24"/>
          <w:szCs w:val="24"/>
          <w:lang w:eastAsia="ru-RU"/>
        </w:rPr>
      </w:pPr>
      <w:r w:rsidRPr="00FF4D82">
        <w:rPr>
          <w:rFonts w:ascii="Arial" w:eastAsia="Times New Roman" w:hAnsi="Arial" w:cs="Arial"/>
          <w:b/>
          <w:sz w:val="24"/>
          <w:szCs w:val="24"/>
          <w:lang w:eastAsia="ru-RU"/>
        </w:rPr>
        <w:t>2.1. Объем учебной дисциплины и виды учебной работы</w:t>
      </w:r>
    </w:p>
    <w:tbl>
      <w:tblPr>
        <w:tblW w:w="494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21"/>
        <w:gridCol w:w="1844"/>
      </w:tblGrid>
      <w:tr w:rsidR="00FF4D82" w:rsidRPr="00FF4D82" w:rsidTr="007359FE">
        <w:trPr>
          <w:trHeight w:val="490"/>
        </w:trPr>
        <w:tc>
          <w:tcPr>
            <w:tcW w:w="4026"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FF4D82" w:rsidP="00FF4D82">
            <w:pPr>
              <w:suppressAutoHyphens/>
              <w:rPr>
                <w:rFonts w:ascii="Arial" w:eastAsia="Times New Roman" w:hAnsi="Arial" w:cs="Arial"/>
                <w:b/>
                <w:sz w:val="24"/>
                <w:szCs w:val="24"/>
                <w:lang w:eastAsia="ru-RU"/>
              </w:rPr>
            </w:pPr>
            <w:r w:rsidRPr="00FF4D82">
              <w:rPr>
                <w:rFonts w:ascii="Arial" w:eastAsia="Times New Roman" w:hAnsi="Arial" w:cs="Arial"/>
                <w:b/>
                <w:sz w:val="24"/>
                <w:szCs w:val="24"/>
                <w:lang w:eastAsia="ru-RU"/>
              </w:rPr>
              <w:t>Вид учебной работы</w:t>
            </w:r>
          </w:p>
        </w:tc>
        <w:tc>
          <w:tcPr>
            <w:tcW w:w="974"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FF4D82" w:rsidP="00FF4D82">
            <w:pPr>
              <w:suppressAutoHyphens/>
              <w:rPr>
                <w:rFonts w:ascii="Arial" w:eastAsia="Times New Roman" w:hAnsi="Arial" w:cs="Arial"/>
                <w:b/>
                <w:iCs/>
                <w:sz w:val="24"/>
                <w:szCs w:val="24"/>
                <w:lang w:eastAsia="ru-RU"/>
              </w:rPr>
            </w:pPr>
            <w:r w:rsidRPr="00FF4D82">
              <w:rPr>
                <w:rFonts w:ascii="Arial" w:eastAsia="Times New Roman" w:hAnsi="Arial" w:cs="Arial"/>
                <w:b/>
                <w:iCs/>
                <w:sz w:val="24"/>
                <w:szCs w:val="24"/>
                <w:lang w:eastAsia="ru-RU"/>
              </w:rPr>
              <w:t>Объем в часах</w:t>
            </w:r>
          </w:p>
        </w:tc>
      </w:tr>
      <w:tr w:rsidR="00FF4D82" w:rsidRPr="00FF4D82" w:rsidTr="007359FE">
        <w:trPr>
          <w:trHeight w:val="490"/>
        </w:trPr>
        <w:tc>
          <w:tcPr>
            <w:tcW w:w="4026"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FF4D82" w:rsidP="00FF4D82">
            <w:pPr>
              <w:suppressAutoHyphens/>
              <w:spacing w:after="0"/>
              <w:rPr>
                <w:rFonts w:ascii="Arial" w:eastAsia="Times New Roman" w:hAnsi="Arial" w:cs="Arial"/>
                <w:b/>
                <w:sz w:val="24"/>
                <w:szCs w:val="24"/>
                <w:lang w:eastAsia="ru-RU"/>
              </w:rPr>
            </w:pPr>
            <w:r w:rsidRPr="00FF4D82">
              <w:rPr>
                <w:rFonts w:ascii="Arial" w:eastAsia="Times New Roman" w:hAnsi="Arial" w:cs="Arial"/>
                <w:b/>
                <w:sz w:val="24"/>
                <w:szCs w:val="24"/>
                <w:lang w:eastAsia="ru-RU"/>
              </w:rPr>
              <w:t>Объем образовательной программы учебной дисциплины</w:t>
            </w:r>
          </w:p>
        </w:tc>
        <w:tc>
          <w:tcPr>
            <w:tcW w:w="974"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C03233" w:rsidP="00FF4D82">
            <w:pPr>
              <w:suppressAutoHyphens/>
              <w:spacing w:after="0"/>
              <w:rPr>
                <w:rFonts w:ascii="Arial" w:eastAsia="Times New Roman" w:hAnsi="Arial" w:cs="Arial"/>
                <w:iCs/>
                <w:sz w:val="24"/>
                <w:szCs w:val="24"/>
                <w:lang w:eastAsia="ru-RU"/>
              </w:rPr>
            </w:pPr>
            <w:r>
              <w:rPr>
                <w:rFonts w:ascii="Arial" w:eastAsia="Times New Roman" w:hAnsi="Arial" w:cs="Arial"/>
                <w:iCs/>
                <w:sz w:val="24"/>
                <w:szCs w:val="24"/>
                <w:lang w:eastAsia="ru-RU"/>
              </w:rPr>
              <w:t>3</w:t>
            </w:r>
            <w:r w:rsidR="00900B59">
              <w:rPr>
                <w:rFonts w:ascii="Arial" w:eastAsia="Times New Roman" w:hAnsi="Arial" w:cs="Arial"/>
                <w:iCs/>
                <w:sz w:val="24"/>
                <w:szCs w:val="24"/>
                <w:lang w:eastAsia="ru-RU"/>
              </w:rPr>
              <w:t>6</w:t>
            </w:r>
          </w:p>
        </w:tc>
      </w:tr>
      <w:tr w:rsidR="00FF4D82" w:rsidRPr="00FF4D82" w:rsidTr="007359FE">
        <w:trPr>
          <w:trHeight w:val="490"/>
        </w:trPr>
        <w:tc>
          <w:tcPr>
            <w:tcW w:w="4026"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FF4D82" w:rsidP="00FF4D82">
            <w:pPr>
              <w:suppressAutoHyphens/>
              <w:spacing w:after="0"/>
              <w:rPr>
                <w:rFonts w:ascii="Arial" w:eastAsia="Times New Roman" w:hAnsi="Arial" w:cs="Arial"/>
                <w:b/>
                <w:sz w:val="24"/>
                <w:szCs w:val="24"/>
                <w:lang w:eastAsia="ru-RU"/>
              </w:rPr>
            </w:pPr>
            <w:r w:rsidRPr="00FF4D82">
              <w:rPr>
                <w:rFonts w:ascii="Arial" w:eastAsia="Times New Roman" w:hAnsi="Arial" w:cs="Arial"/>
                <w:b/>
                <w:sz w:val="24"/>
                <w:szCs w:val="24"/>
                <w:lang w:eastAsia="ru-RU"/>
              </w:rPr>
              <w:t xml:space="preserve">в </w:t>
            </w:r>
            <w:proofErr w:type="spellStart"/>
            <w:r w:rsidRPr="00FF4D82">
              <w:rPr>
                <w:rFonts w:ascii="Arial" w:eastAsia="Times New Roman" w:hAnsi="Arial" w:cs="Arial"/>
                <w:b/>
                <w:sz w:val="24"/>
                <w:szCs w:val="24"/>
                <w:lang w:eastAsia="ru-RU"/>
              </w:rPr>
              <w:t>т.ч</w:t>
            </w:r>
            <w:proofErr w:type="spellEnd"/>
            <w:r w:rsidRPr="00FF4D82">
              <w:rPr>
                <w:rFonts w:ascii="Arial" w:eastAsia="Times New Roman" w:hAnsi="Arial" w:cs="Arial"/>
                <w:b/>
                <w:sz w:val="24"/>
                <w:szCs w:val="24"/>
                <w:lang w:eastAsia="ru-RU"/>
              </w:rPr>
              <w:t>. в форме практической подготовки</w:t>
            </w:r>
          </w:p>
        </w:tc>
        <w:tc>
          <w:tcPr>
            <w:tcW w:w="974"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900B59" w:rsidP="00FF4D82">
            <w:pPr>
              <w:suppressAutoHyphens/>
              <w:spacing w:after="0"/>
              <w:rPr>
                <w:rFonts w:ascii="Arial" w:eastAsia="Times New Roman" w:hAnsi="Arial" w:cs="Arial"/>
                <w:iCs/>
                <w:sz w:val="24"/>
                <w:szCs w:val="24"/>
                <w:lang w:eastAsia="ru-RU"/>
              </w:rPr>
            </w:pPr>
            <w:r>
              <w:rPr>
                <w:rFonts w:ascii="Arial" w:eastAsia="Times New Roman" w:hAnsi="Arial" w:cs="Arial"/>
                <w:iCs/>
                <w:sz w:val="24"/>
                <w:szCs w:val="24"/>
                <w:lang w:eastAsia="ru-RU"/>
              </w:rPr>
              <w:t>20</w:t>
            </w:r>
          </w:p>
        </w:tc>
      </w:tr>
      <w:tr w:rsidR="00FF4D82" w:rsidRPr="00FF4D82" w:rsidTr="007359FE">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FF4D82" w:rsidP="00FF4D82">
            <w:pPr>
              <w:suppressAutoHyphens/>
              <w:spacing w:after="0"/>
              <w:rPr>
                <w:rFonts w:ascii="Arial" w:eastAsia="Times New Roman" w:hAnsi="Arial" w:cs="Arial"/>
                <w:iCs/>
                <w:sz w:val="24"/>
                <w:szCs w:val="24"/>
                <w:lang w:eastAsia="ru-RU"/>
              </w:rPr>
            </w:pPr>
            <w:r w:rsidRPr="00FF4D82">
              <w:rPr>
                <w:rFonts w:ascii="Arial" w:eastAsia="Times New Roman" w:hAnsi="Arial" w:cs="Arial"/>
                <w:sz w:val="24"/>
                <w:szCs w:val="24"/>
                <w:lang w:eastAsia="ru-RU"/>
              </w:rPr>
              <w:t>в т. ч.:</w:t>
            </w:r>
          </w:p>
        </w:tc>
      </w:tr>
      <w:tr w:rsidR="00FF4D82" w:rsidRPr="00FF4D82" w:rsidTr="007359FE">
        <w:trPr>
          <w:trHeight w:val="490"/>
        </w:trPr>
        <w:tc>
          <w:tcPr>
            <w:tcW w:w="4026"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FF4D82" w:rsidP="00FF4D82">
            <w:pPr>
              <w:suppressAutoHyphens/>
              <w:spacing w:after="0"/>
              <w:rPr>
                <w:rFonts w:ascii="Arial" w:eastAsia="Times New Roman" w:hAnsi="Arial" w:cs="Arial"/>
                <w:sz w:val="24"/>
                <w:szCs w:val="24"/>
                <w:lang w:eastAsia="ru-RU"/>
              </w:rPr>
            </w:pPr>
            <w:r w:rsidRPr="00FF4D82">
              <w:rPr>
                <w:rFonts w:ascii="Arial" w:eastAsia="Times New Roman" w:hAnsi="Arial" w:cs="Arial"/>
                <w:sz w:val="24"/>
                <w:szCs w:val="24"/>
                <w:lang w:eastAsia="ru-RU"/>
              </w:rPr>
              <w:t>теоретическое обучение</w:t>
            </w:r>
          </w:p>
        </w:tc>
        <w:tc>
          <w:tcPr>
            <w:tcW w:w="974"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C03233" w:rsidP="00FF4D82">
            <w:pPr>
              <w:suppressAutoHyphens/>
              <w:spacing w:after="0"/>
              <w:rPr>
                <w:rFonts w:ascii="Arial" w:eastAsia="Times New Roman" w:hAnsi="Arial" w:cs="Arial"/>
                <w:iCs/>
                <w:sz w:val="24"/>
                <w:szCs w:val="24"/>
                <w:lang w:eastAsia="ru-RU"/>
              </w:rPr>
            </w:pPr>
            <w:r>
              <w:rPr>
                <w:rFonts w:ascii="Arial" w:eastAsia="Times New Roman" w:hAnsi="Arial" w:cs="Arial"/>
                <w:iCs/>
                <w:sz w:val="24"/>
                <w:szCs w:val="24"/>
                <w:lang w:eastAsia="ru-RU"/>
              </w:rPr>
              <w:t>14</w:t>
            </w:r>
          </w:p>
        </w:tc>
      </w:tr>
      <w:tr w:rsidR="00FF4D82" w:rsidRPr="00FF4D82" w:rsidTr="007359FE">
        <w:trPr>
          <w:trHeight w:val="490"/>
        </w:trPr>
        <w:tc>
          <w:tcPr>
            <w:tcW w:w="4026"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FF4D82" w:rsidP="00FF4D82">
            <w:pPr>
              <w:suppressAutoHyphens/>
              <w:spacing w:after="0"/>
              <w:rPr>
                <w:rFonts w:ascii="Arial" w:eastAsia="Times New Roman" w:hAnsi="Arial" w:cs="Arial"/>
                <w:sz w:val="24"/>
                <w:szCs w:val="24"/>
                <w:lang w:eastAsia="ru-RU"/>
              </w:rPr>
            </w:pPr>
            <w:r w:rsidRPr="00FF4D82">
              <w:rPr>
                <w:rFonts w:ascii="Arial" w:eastAsia="Times New Roman" w:hAnsi="Arial" w:cs="Arial"/>
                <w:sz w:val="24"/>
                <w:szCs w:val="24"/>
                <w:lang w:eastAsia="ru-RU"/>
              </w:rPr>
              <w:t>практические занятия</w:t>
            </w:r>
          </w:p>
        </w:tc>
        <w:tc>
          <w:tcPr>
            <w:tcW w:w="974"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900B59" w:rsidP="00FF4D82">
            <w:pPr>
              <w:suppressAutoHyphens/>
              <w:spacing w:after="0"/>
              <w:rPr>
                <w:rFonts w:ascii="Arial" w:eastAsia="Times New Roman" w:hAnsi="Arial" w:cs="Arial"/>
                <w:iCs/>
                <w:sz w:val="24"/>
                <w:szCs w:val="24"/>
                <w:lang w:eastAsia="ru-RU"/>
              </w:rPr>
            </w:pPr>
            <w:r>
              <w:rPr>
                <w:rFonts w:ascii="Arial" w:eastAsia="Times New Roman" w:hAnsi="Arial" w:cs="Arial"/>
                <w:iCs/>
                <w:sz w:val="24"/>
                <w:szCs w:val="24"/>
                <w:lang w:eastAsia="ru-RU"/>
              </w:rPr>
              <w:t>20</w:t>
            </w:r>
          </w:p>
        </w:tc>
      </w:tr>
      <w:tr w:rsidR="007233ED" w:rsidRPr="00FF4D82" w:rsidTr="007359FE">
        <w:trPr>
          <w:trHeight w:val="490"/>
        </w:trPr>
        <w:tc>
          <w:tcPr>
            <w:tcW w:w="4026" w:type="pct"/>
            <w:tcBorders>
              <w:top w:val="single" w:sz="6" w:space="0" w:color="000000"/>
              <w:left w:val="single" w:sz="6" w:space="0" w:color="000000"/>
              <w:bottom w:val="single" w:sz="6" w:space="0" w:color="000000"/>
              <w:right w:val="single" w:sz="6" w:space="0" w:color="000000"/>
            </w:tcBorders>
            <w:vAlign w:val="center"/>
          </w:tcPr>
          <w:p w:rsidR="007233ED" w:rsidRPr="00FF4D82" w:rsidRDefault="007233ED" w:rsidP="00FF4D82">
            <w:pPr>
              <w:suppressAutoHyphens/>
              <w:spacing w:after="0"/>
              <w:rPr>
                <w:rFonts w:ascii="Arial" w:eastAsia="Times New Roman" w:hAnsi="Arial" w:cs="Arial"/>
                <w:sz w:val="24"/>
                <w:szCs w:val="24"/>
                <w:lang w:eastAsia="ru-RU"/>
              </w:rPr>
            </w:pPr>
            <w:r>
              <w:rPr>
                <w:rFonts w:ascii="Arial" w:eastAsia="Times New Roman" w:hAnsi="Arial" w:cs="Arial"/>
                <w:sz w:val="24"/>
                <w:szCs w:val="24"/>
                <w:lang w:eastAsia="ru-RU"/>
              </w:rPr>
              <w:t xml:space="preserve">Самостоятельная работа </w:t>
            </w:r>
          </w:p>
        </w:tc>
        <w:tc>
          <w:tcPr>
            <w:tcW w:w="974" w:type="pct"/>
            <w:tcBorders>
              <w:top w:val="single" w:sz="6" w:space="0" w:color="000000"/>
              <w:left w:val="single" w:sz="6" w:space="0" w:color="000000"/>
              <w:bottom w:val="single" w:sz="6" w:space="0" w:color="000000"/>
              <w:right w:val="single" w:sz="6" w:space="0" w:color="000000"/>
            </w:tcBorders>
            <w:vAlign w:val="center"/>
          </w:tcPr>
          <w:p w:rsidR="007233ED" w:rsidRPr="00FF4D82" w:rsidRDefault="007233ED" w:rsidP="00FF4D82">
            <w:pPr>
              <w:suppressAutoHyphens/>
              <w:spacing w:after="0"/>
              <w:rPr>
                <w:rFonts w:ascii="Arial" w:eastAsia="Times New Roman" w:hAnsi="Arial" w:cs="Arial"/>
                <w:iCs/>
                <w:sz w:val="24"/>
                <w:szCs w:val="24"/>
                <w:lang w:eastAsia="ru-RU"/>
              </w:rPr>
            </w:pPr>
            <w:r>
              <w:rPr>
                <w:rFonts w:ascii="Arial" w:eastAsia="Times New Roman" w:hAnsi="Arial" w:cs="Arial"/>
                <w:iCs/>
                <w:sz w:val="24"/>
                <w:szCs w:val="24"/>
                <w:lang w:eastAsia="ru-RU"/>
              </w:rPr>
              <w:t>4</w:t>
            </w:r>
          </w:p>
        </w:tc>
      </w:tr>
      <w:tr w:rsidR="00FF4D82" w:rsidRPr="00FF4D82" w:rsidTr="007359FE">
        <w:trPr>
          <w:trHeight w:val="331"/>
        </w:trPr>
        <w:tc>
          <w:tcPr>
            <w:tcW w:w="4026"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FF4D82" w:rsidP="00FF4D82">
            <w:pPr>
              <w:suppressAutoHyphens/>
              <w:spacing w:after="0"/>
              <w:rPr>
                <w:rFonts w:ascii="Arial" w:eastAsia="Times New Roman" w:hAnsi="Arial" w:cs="Arial"/>
                <w:i/>
                <w:sz w:val="24"/>
                <w:szCs w:val="24"/>
                <w:lang w:eastAsia="ru-RU"/>
              </w:rPr>
            </w:pPr>
            <w:r w:rsidRPr="00FF4D82">
              <w:rPr>
                <w:rFonts w:ascii="Arial" w:eastAsia="Times New Roman" w:hAnsi="Arial" w:cs="Arial"/>
                <w:b/>
                <w:iCs/>
                <w:sz w:val="24"/>
                <w:szCs w:val="24"/>
                <w:lang w:eastAsia="ru-RU"/>
              </w:rPr>
              <w:t>Промежуточная аттестация</w:t>
            </w:r>
            <w:r w:rsidR="00C03233">
              <w:rPr>
                <w:rFonts w:ascii="Arial" w:eastAsia="Times New Roman" w:hAnsi="Arial" w:cs="Arial"/>
                <w:b/>
                <w:iCs/>
                <w:sz w:val="24"/>
                <w:szCs w:val="24"/>
                <w:lang w:eastAsia="ru-RU"/>
              </w:rPr>
              <w:t xml:space="preserve"> (</w:t>
            </w:r>
            <w:r w:rsidR="007359FE">
              <w:rPr>
                <w:rFonts w:ascii="Arial" w:eastAsia="Times New Roman" w:hAnsi="Arial" w:cs="Arial"/>
                <w:b/>
                <w:iCs/>
                <w:sz w:val="24"/>
                <w:szCs w:val="24"/>
                <w:lang w:eastAsia="ru-RU"/>
              </w:rPr>
              <w:t xml:space="preserve">дифференцированный </w:t>
            </w:r>
            <w:r w:rsidR="00C03233">
              <w:rPr>
                <w:rFonts w:ascii="Arial" w:eastAsia="Times New Roman" w:hAnsi="Arial" w:cs="Arial"/>
                <w:b/>
                <w:iCs/>
                <w:sz w:val="24"/>
                <w:szCs w:val="24"/>
                <w:lang w:eastAsia="ru-RU"/>
              </w:rPr>
              <w:t>зачет)</w:t>
            </w:r>
          </w:p>
        </w:tc>
        <w:tc>
          <w:tcPr>
            <w:tcW w:w="974" w:type="pct"/>
            <w:tcBorders>
              <w:top w:val="single" w:sz="6" w:space="0" w:color="000000"/>
              <w:left w:val="single" w:sz="6" w:space="0" w:color="000000"/>
              <w:bottom w:val="single" w:sz="6" w:space="0" w:color="000000"/>
              <w:right w:val="single" w:sz="6" w:space="0" w:color="000000"/>
            </w:tcBorders>
            <w:vAlign w:val="center"/>
            <w:hideMark/>
          </w:tcPr>
          <w:p w:rsidR="00FF4D82" w:rsidRPr="00FF4D82" w:rsidRDefault="00FF4D82" w:rsidP="00FF4D82">
            <w:pPr>
              <w:suppressAutoHyphens/>
              <w:spacing w:after="0"/>
              <w:rPr>
                <w:rFonts w:ascii="Arial" w:eastAsia="Times New Roman" w:hAnsi="Arial" w:cs="Arial"/>
                <w:iCs/>
                <w:sz w:val="24"/>
                <w:szCs w:val="24"/>
                <w:lang w:eastAsia="ru-RU"/>
              </w:rPr>
            </w:pPr>
            <w:r w:rsidRPr="00FF4D82">
              <w:rPr>
                <w:rFonts w:ascii="Arial" w:eastAsia="Times New Roman" w:hAnsi="Arial" w:cs="Arial"/>
                <w:iCs/>
                <w:sz w:val="24"/>
                <w:szCs w:val="24"/>
                <w:lang w:eastAsia="ru-RU"/>
              </w:rPr>
              <w:t>2</w:t>
            </w:r>
          </w:p>
        </w:tc>
      </w:tr>
    </w:tbl>
    <w:p w:rsidR="00FF4D82" w:rsidRPr="00FF4D82" w:rsidRDefault="00FF4D82" w:rsidP="00FF4D82">
      <w:pPr>
        <w:rPr>
          <w:rFonts w:ascii="Arial" w:eastAsia="Times New Roman" w:hAnsi="Arial" w:cs="Arial"/>
          <w:b/>
          <w:i/>
          <w:sz w:val="24"/>
          <w:szCs w:val="24"/>
          <w:lang w:eastAsia="ru-RU"/>
        </w:rPr>
      </w:pPr>
    </w:p>
    <w:p w:rsidR="00FF4D82" w:rsidRPr="00FF4D82" w:rsidRDefault="00FF4D82" w:rsidP="00FF4D82">
      <w:pPr>
        <w:spacing w:after="0"/>
        <w:rPr>
          <w:rFonts w:ascii="Arial" w:eastAsia="Times New Roman" w:hAnsi="Arial" w:cs="Arial"/>
          <w:b/>
          <w:i/>
          <w:sz w:val="24"/>
          <w:szCs w:val="24"/>
          <w:lang w:eastAsia="ru-RU"/>
        </w:rPr>
        <w:sectPr w:rsidR="00FF4D82" w:rsidRPr="00FF4D82" w:rsidSect="00C03233">
          <w:footerReference w:type="default" r:id="rId9"/>
          <w:pgSz w:w="11906" w:h="16838"/>
          <w:pgMar w:top="1134" w:right="851" w:bottom="1134" w:left="1701" w:header="709" w:footer="170" w:gutter="0"/>
          <w:cols w:space="720"/>
          <w:titlePg/>
          <w:docGrid w:linePitch="299"/>
        </w:sectPr>
      </w:pPr>
    </w:p>
    <w:p w:rsidR="00FF4D82" w:rsidRPr="00FF4D82" w:rsidRDefault="00FF4D82" w:rsidP="00FF4D82">
      <w:pPr>
        <w:ind w:firstLine="709"/>
        <w:rPr>
          <w:rFonts w:ascii="Arial" w:eastAsia="Times New Roman" w:hAnsi="Arial" w:cs="Arial"/>
          <w:b/>
          <w:bCs/>
          <w:sz w:val="24"/>
          <w:szCs w:val="24"/>
          <w:lang w:eastAsia="ru-RU"/>
        </w:rPr>
      </w:pPr>
      <w:r w:rsidRPr="00FF4D82">
        <w:rPr>
          <w:rFonts w:ascii="Arial" w:eastAsia="Times New Roman" w:hAnsi="Arial" w:cs="Arial"/>
          <w:b/>
          <w:sz w:val="24"/>
          <w:szCs w:val="24"/>
          <w:lang w:eastAsia="ru-RU"/>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6"/>
        <w:gridCol w:w="8935"/>
        <w:gridCol w:w="1847"/>
        <w:gridCol w:w="2116"/>
      </w:tblGrid>
      <w:tr w:rsidR="00FF4D82" w:rsidRPr="00FF4D82" w:rsidTr="00900D41">
        <w:trPr>
          <w:trHeight w:val="20"/>
        </w:trPr>
        <w:tc>
          <w:tcPr>
            <w:tcW w:w="800" w:type="pct"/>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uppressAutoHyphens/>
              <w:jc w:val="center"/>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Наименование разделов и тем</w:t>
            </w:r>
          </w:p>
        </w:tc>
        <w:tc>
          <w:tcPr>
            <w:tcW w:w="2910" w:type="pct"/>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uppressAutoHyphens/>
              <w:jc w:val="center"/>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Содержание учебного материала и формы организации деятельности </w:t>
            </w:r>
            <w:proofErr w:type="gramStart"/>
            <w:r w:rsidRPr="00FF4D82">
              <w:rPr>
                <w:rFonts w:ascii="Arial" w:eastAsia="Times New Roman" w:hAnsi="Arial" w:cs="Arial"/>
                <w:b/>
                <w:bCs/>
                <w:sz w:val="24"/>
                <w:szCs w:val="24"/>
                <w:lang w:eastAsia="ru-RU"/>
              </w:rPr>
              <w:t>обучающихся</w:t>
            </w:r>
            <w:proofErr w:type="gramEnd"/>
          </w:p>
        </w:tc>
        <w:tc>
          <w:tcPr>
            <w:tcW w:w="601" w:type="pct"/>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uppressAutoHyphens/>
              <w:spacing w:after="0" w:line="240" w:lineRule="auto"/>
              <w:jc w:val="center"/>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Объем, акад. </w:t>
            </w:r>
            <w:proofErr w:type="gramStart"/>
            <w:r w:rsidRPr="00FF4D82">
              <w:rPr>
                <w:rFonts w:ascii="Arial" w:eastAsia="Times New Roman" w:hAnsi="Arial" w:cs="Arial"/>
                <w:b/>
                <w:bCs/>
                <w:sz w:val="24"/>
                <w:szCs w:val="24"/>
                <w:lang w:eastAsia="ru-RU"/>
              </w:rPr>
              <w:t>ч</w:t>
            </w:r>
            <w:proofErr w:type="gramEnd"/>
            <w:r w:rsidRPr="00FF4D82">
              <w:rPr>
                <w:rFonts w:ascii="Arial" w:eastAsia="Times New Roman" w:hAnsi="Arial" w:cs="Arial"/>
                <w:b/>
                <w:bCs/>
                <w:sz w:val="24"/>
                <w:szCs w:val="24"/>
                <w:lang w:eastAsia="ru-RU"/>
              </w:rPr>
              <w:t xml:space="preserve"> / в том числе в форме практической подготовки, акад. ч</w:t>
            </w:r>
          </w:p>
        </w:tc>
        <w:tc>
          <w:tcPr>
            <w:tcW w:w="689" w:type="pct"/>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uppressAutoHyphens/>
              <w:jc w:val="center"/>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Коды компетенций, формированию которых способствует элемент программы </w:t>
            </w:r>
          </w:p>
        </w:tc>
      </w:tr>
      <w:tr w:rsidR="00FF4D82" w:rsidRPr="00FF4D82" w:rsidTr="00900D41">
        <w:trPr>
          <w:trHeight w:val="371"/>
        </w:trPr>
        <w:tc>
          <w:tcPr>
            <w:tcW w:w="800"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jc w:val="center"/>
              <w:rPr>
                <w:rFonts w:ascii="Arial" w:eastAsia="Times New Roman" w:hAnsi="Arial" w:cs="Arial"/>
                <w:b/>
                <w:bCs/>
                <w:i/>
                <w:iCs/>
                <w:sz w:val="24"/>
                <w:szCs w:val="24"/>
                <w:lang w:eastAsia="ru-RU"/>
              </w:rPr>
            </w:pPr>
            <w:r w:rsidRPr="00FF4D82">
              <w:rPr>
                <w:rFonts w:ascii="Arial" w:eastAsia="Times New Roman" w:hAnsi="Arial" w:cs="Arial"/>
                <w:b/>
                <w:bCs/>
                <w:i/>
                <w:iCs/>
                <w:sz w:val="24"/>
                <w:szCs w:val="24"/>
                <w:lang w:eastAsia="ru-RU"/>
              </w:rPr>
              <w:t>1</w:t>
            </w:r>
          </w:p>
        </w:tc>
        <w:tc>
          <w:tcPr>
            <w:tcW w:w="2910"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jc w:val="center"/>
              <w:rPr>
                <w:rFonts w:ascii="Arial" w:eastAsia="Times New Roman" w:hAnsi="Arial" w:cs="Arial"/>
                <w:b/>
                <w:bCs/>
                <w:i/>
                <w:iCs/>
                <w:sz w:val="24"/>
                <w:szCs w:val="24"/>
                <w:lang w:eastAsia="ru-RU"/>
              </w:rPr>
            </w:pPr>
            <w:r w:rsidRPr="00FF4D82">
              <w:rPr>
                <w:rFonts w:ascii="Arial" w:eastAsia="Times New Roman" w:hAnsi="Arial" w:cs="Arial"/>
                <w:b/>
                <w:bCs/>
                <w:i/>
                <w:iCs/>
                <w:sz w:val="24"/>
                <w:szCs w:val="24"/>
                <w:lang w:eastAsia="ru-RU"/>
              </w:rPr>
              <w:t>2</w:t>
            </w:r>
          </w:p>
        </w:tc>
        <w:tc>
          <w:tcPr>
            <w:tcW w:w="601"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jc w:val="center"/>
              <w:rPr>
                <w:rFonts w:ascii="Arial" w:eastAsia="Times New Roman" w:hAnsi="Arial" w:cs="Arial"/>
                <w:b/>
                <w:bCs/>
                <w:i/>
                <w:iCs/>
                <w:sz w:val="24"/>
                <w:szCs w:val="24"/>
                <w:lang w:eastAsia="ru-RU"/>
              </w:rPr>
            </w:pPr>
            <w:r w:rsidRPr="00FF4D82">
              <w:rPr>
                <w:rFonts w:ascii="Arial" w:eastAsia="Times New Roman" w:hAnsi="Arial" w:cs="Arial"/>
                <w:b/>
                <w:bCs/>
                <w:i/>
                <w:iCs/>
                <w:sz w:val="24"/>
                <w:szCs w:val="24"/>
                <w:lang w:eastAsia="ru-RU"/>
              </w:rPr>
              <w:t>3</w:t>
            </w:r>
          </w:p>
        </w:tc>
        <w:tc>
          <w:tcPr>
            <w:tcW w:w="689"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jc w:val="center"/>
              <w:rPr>
                <w:rFonts w:ascii="Arial" w:eastAsia="Times New Roman" w:hAnsi="Arial" w:cs="Arial"/>
                <w:b/>
                <w:bCs/>
                <w:i/>
                <w:iCs/>
                <w:sz w:val="24"/>
                <w:szCs w:val="24"/>
                <w:lang w:eastAsia="ru-RU"/>
              </w:rPr>
            </w:pPr>
            <w:r w:rsidRPr="00FF4D82">
              <w:rPr>
                <w:rFonts w:ascii="Arial" w:eastAsia="Times New Roman" w:hAnsi="Arial" w:cs="Arial"/>
                <w:b/>
                <w:bCs/>
                <w:i/>
                <w:iCs/>
                <w:sz w:val="24"/>
                <w:szCs w:val="24"/>
                <w:lang w:eastAsia="ru-RU"/>
              </w:rPr>
              <w:t>4</w:t>
            </w:r>
          </w:p>
        </w:tc>
      </w:tr>
      <w:tr w:rsidR="00FF4D82" w:rsidRPr="00FF4D82" w:rsidTr="00D53FF5">
        <w:trPr>
          <w:trHeight w:val="371"/>
        </w:trPr>
        <w:tc>
          <w:tcPr>
            <w:tcW w:w="3709" w:type="pct"/>
            <w:gridSpan w:val="2"/>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Раздел 1. Понятие и содержание </w:t>
            </w:r>
            <w:proofErr w:type="gramStart"/>
            <w:r w:rsidRPr="00FF4D82">
              <w:rPr>
                <w:rFonts w:ascii="Arial" w:eastAsia="Times New Roman" w:hAnsi="Arial" w:cs="Arial"/>
                <w:b/>
                <w:bCs/>
                <w:sz w:val="24"/>
                <w:szCs w:val="24"/>
                <w:lang w:eastAsia="ru-RU"/>
              </w:rPr>
              <w:t>медико-социальной</w:t>
            </w:r>
            <w:proofErr w:type="gramEnd"/>
            <w:r w:rsidRPr="00FF4D82">
              <w:rPr>
                <w:rFonts w:ascii="Arial" w:eastAsia="Times New Roman" w:hAnsi="Arial" w:cs="Arial"/>
                <w:b/>
                <w:bCs/>
                <w:sz w:val="24"/>
                <w:szCs w:val="24"/>
                <w:lang w:eastAsia="ru-RU"/>
              </w:rPr>
              <w:t xml:space="preserve"> помощи</w:t>
            </w:r>
          </w:p>
        </w:tc>
        <w:tc>
          <w:tcPr>
            <w:tcW w:w="601" w:type="pct"/>
            <w:tcBorders>
              <w:top w:val="single" w:sz="4" w:space="0" w:color="auto"/>
              <w:left w:val="single" w:sz="4" w:space="0" w:color="auto"/>
              <w:bottom w:val="single" w:sz="4" w:space="0" w:color="auto"/>
              <w:right w:val="single" w:sz="4" w:space="0" w:color="auto"/>
            </w:tcBorders>
            <w:hideMark/>
          </w:tcPr>
          <w:p w:rsidR="00FF4D82" w:rsidRPr="00FF4D82" w:rsidRDefault="00873E72" w:rsidP="00FF4D82">
            <w:pPr>
              <w:spacing w:after="0" w:line="240" w:lineRule="auto"/>
              <w:jc w:val="center"/>
              <w:rPr>
                <w:rFonts w:ascii="Arial" w:eastAsia="Times New Roman" w:hAnsi="Arial" w:cs="Arial"/>
                <w:b/>
                <w:bCs/>
                <w:i/>
                <w:iCs/>
                <w:sz w:val="24"/>
                <w:szCs w:val="24"/>
                <w:lang w:eastAsia="ru-RU"/>
              </w:rPr>
            </w:pPr>
            <w:r>
              <w:rPr>
                <w:rFonts w:ascii="Arial" w:eastAsia="Times New Roman" w:hAnsi="Arial" w:cs="Arial"/>
                <w:b/>
                <w:bCs/>
                <w:i/>
                <w:iCs/>
                <w:sz w:val="24"/>
                <w:szCs w:val="24"/>
                <w:lang w:eastAsia="ru-RU"/>
              </w:rPr>
              <w:t>2</w:t>
            </w:r>
            <w:r w:rsidR="00900B59">
              <w:rPr>
                <w:rFonts w:ascii="Arial" w:eastAsia="Times New Roman" w:hAnsi="Arial" w:cs="Arial"/>
                <w:b/>
                <w:bCs/>
                <w:i/>
                <w:iCs/>
                <w:sz w:val="24"/>
                <w:szCs w:val="24"/>
                <w:lang w:eastAsia="ru-RU"/>
              </w:rPr>
              <w:t>4</w:t>
            </w:r>
          </w:p>
        </w:tc>
        <w:tc>
          <w:tcPr>
            <w:tcW w:w="689" w:type="pct"/>
            <w:tcBorders>
              <w:top w:val="single" w:sz="4" w:space="0" w:color="auto"/>
              <w:left w:val="single" w:sz="4" w:space="0" w:color="auto"/>
              <w:bottom w:val="single" w:sz="4" w:space="0" w:color="auto"/>
              <w:right w:val="single" w:sz="4" w:space="0" w:color="auto"/>
            </w:tcBorders>
          </w:tcPr>
          <w:p w:rsidR="00FF4D82" w:rsidRPr="00FF4D82" w:rsidRDefault="00FF4D82" w:rsidP="00FF4D82">
            <w:pPr>
              <w:spacing w:after="0" w:line="240" w:lineRule="auto"/>
              <w:jc w:val="center"/>
              <w:rPr>
                <w:rFonts w:ascii="Arial" w:eastAsia="Times New Roman" w:hAnsi="Arial" w:cs="Arial"/>
                <w:b/>
                <w:bCs/>
                <w:i/>
                <w:iCs/>
                <w:sz w:val="24"/>
                <w:szCs w:val="24"/>
                <w:lang w:eastAsia="ru-RU"/>
              </w:rPr>
            </w:pPr>
          </w:p>
        </w:tc>
      </w:tr>
      <w:tr w:rsidR="007233ED" w:rsidRPr="00FF4D82" w:rsidTr="00900D41">
        <w:trPr>
          <w:trHeight w:val="20"/>
        </w:trPr>
        <w:tc>
          <w:tcPr>
            <w:tcW w:w="800" w:type="pct"/>
            <w:vMerge w:val="restart"/>
            <w:tcBorders>
              <w:top w:val="single" w:sz="4" w:space="0" w:color="auto"/>
              <w:left w:val="single" w:sz="4" w:space="0" w:color="auto"/>
              <w:right w:val="single" w:sz="4" w:space="0" w:color="auto"/>
            </w:tcBorders>
            <w:hideMark/>
          </w:tcPr>
          <w:p w:rsidR="007233ED" w:rsidRPr="007233ED" w:rsidRDefault="007233ED" w:rsidP="00FF4D82">
            <w:pPr>
              <w:spacing w:after="0" w:line="240" w:lineRule="auto"/>
              <w:rPr>
                <w:rFonts w:ascii="Arial" w:eastAsia="Times New Roman" w:hAnsi="Arial" w:cs="Arial"/>
                <w:bCs/>
                <w:sz w:val="24"/>
                <w:szCs w:val="24"/>
                <w:lang w:eastAsia="ru-RU"/>
              </w:rPr>
            </w:pPr>
            <w:r w:rsidRPr="007233ED">
              <w:rPr>
                <w:rFonts w:ascii="Arial" w:eastAsia="Times New Roman" w:hAnsi="Arial" w:cs="Arial"/>
                <w:bCs/>
                <w:sz w:val="24"/>
                <w:szCs w:val="24"/>
                <w:lang w:eastAsia="ru-RU"/>
              </w:rPr>
              <w:t xml:space="preserve">Тема № 1.1. </w:t>
            </w:r>
            <w:r w:rsidRPr="007233ED">
              <w:rPr>
                <w:rFonts w:ascii="Arial" w:eastAsia="Times New Roman" w:hAnsi="Arial" w:cs="Arial"/>
                <w:sz w:val="24"/>
                <w:szCs w:val="24"/>
                <w:lang w:eastAsia="ru-RU"/>
              </w:rPr>
              <w:t>Социальная обусловленность категорий «здоровье» и «болезнь», факторы их определяющие. Медицинская профилактика в практике социального работника</w:t>
            </w:r>
          </w:p>
        </w:tc>
        <w:tc>
          <w:tcPr>
            <w:tcW w:w="2910" w:type="pct"/>
            <w:tcBorders>
              <w:top w:val="single" w:sz="4" w:space="0" w:color="auto"/>
              <w:left w:val="single" w:sz="4" w:space="0" w:color="auto"/>
              <w:bottom w:val="single" w:sz="4" w:space="0" w:color="auto"/>
              <w:right w:val="single" w:sz="4" w:space="0" w:color="auto"/>
            </w:tcBorders>
            <w:hideMark/>
          </w:tcPr>
          <w:p w:rsidR="007233ED" w:rsidRPr="00FF4D82" w:rsidRDefault="007233ED" w:rsidP="00FF4D82">
            <w:pPr>
              <w:spacing w:after="0" w:line="240" w:lineRule="auto"/>
              <w:rPr>
                <w:rFonts w:ascii="Arial" w:eastAsia="Times New Roman" w:hAnsi="Arial" w:cs="Arial"/>
                <w:b/>
                <w:bCs/>
                <w:i/>
                <w:sz w:val="24"/>
                <w:szCs w:val="24"/>
                <w:lang w:eastAsia="ru-RU"/>
              </w:rPr>
            </w:pPr>
            <w:r w:rsidRPr="00FF4D82">
              <w:rPr>
                <w:rFonts w:ascii="Arial" w:eastAsia="Times New Roman" w:hAnsi="Arial" w:cs="Arial"/>
                <w:b/>
                <w:bCs/>
                <w:sz w:val="24"/>
                <w:szCs w:val="24"/>
                <w:lang w:eastAsia="ru-RU"/>
              </w:rPr>
              <w:t>Содержание учебного материала</w:t>
            </w:r>
          </w:p>
        </w:tc>
        <w:tc>
          <w:tcPr>
            <w:tcW w:w="601" w:type="pc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90301B">
            <w:pPr>
              <w:suppressAutoHyphens/>
              <w:spacing w:after="0" w:line="240" w:lineRule="auto"/>
              <w:jc w:val="center"/>
              <w:rPr>
                <w:rFonts w:ascii="Arial" w:eastAsia="Times New Roman" w:hAnsi="Arial" w:cs="Arial"/>
                <w:b/>
                <w:i/>
                <w:iCs/>
                <w:sz w:val="24"/>
                <w:szCs w:val="24"/>
                <w:lang w:eastAsia="ru-RU"/>
              </w:rPr>
            </w:pPr>
            <w:r>
              <w:rPr>
                <w:rFonts w:ascii="Arial" w:eastAsia="Times New Roman" w:hAnsi="Arial" w:cs="Arial"/>
                <w:b/>
                <w:i/>
                <w:iCs/>
                <w:sz w:val="24"/>
                <w:szCs w:val="24"/>
                <w:lang w:eastAsia="ru-RU"/>
              </w:rPr>
              <w:t>2</w:t>
            </w:r>
          </w:p>
        </w:tc>
        <w:tc>
          <w:tcPr>
            <w:tcW w:w="689" w:type="pct"/>
            <w:vMerge w:val="restart"/>
            <w:tcBorders>
              <w:top w:val="single" w:sz="4" w:space="0" w:color="auto"/>
              <w:left w:val="single" w:sz="4" w:space="0" w:color="auto"/>
              <w:right w:val="single" w:sz="4" w:space="0" w:color="auto"/>
            </w:tcBorders>
            <w:hideMark/>
          </w:tcPr>
          <w:p w:rsidR="007233ED" w:rsidRDefault="00900D41" w:rsidP="00FF4D82">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01 – ОК 05,</w:t>
            </w:r>
          </w:p>
          <w:p w:rsidR="00900D41" w:rsidRDefault="00900D41" w:rsidP="00FF4D82">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09</w:t>
            </w:r>
          </w:p>
          <w:p w:rsidR="00900D41" w:rsidRPr="00FF4D82" w:rsidRDefault="00900D41" w:rsidP="00FF4D82">
            <w:pPr>
              <w:spacing w:after="0" w:line="240" w:lineRule="auto"/>
              <w:rPr>
                <w:rFonts w:ascii="Arial" w:eastAsia="Times New Roman" w:hAnsi="Arial" w:cs="Arial"/>
                <w:b/>
                <w:i/>
                <w:sz w:val="24"/>
                <w:szCs w:val="24"/>
                <w:lang w:eastAsia="ru-RU"/>
              </w:rPr>
            </w:pPr>
            <w:r>
              <w:rPr>
                <w:rFonts w:ascii="Arial" w:eastAsia="Times New Roman" w:hAnsi="Arial" w:cs="Arial"/>
                <w:sz w:val="24"/>
                <w:szCs w:val="24"/>
                <w:lang w:eastAsia="ru-RU"/>
              </w:rPr>
              <w:t>ПК. 4</w:t>
            </w: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7233ED" w:rsidRDefault="007233ED"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7233ED" w:rsidRPr="00FF4D82" w:rsidRDefault="007233ED" w:rsidP="00FF4D82">
            <w:pPr>
              <w:spacing w:after="0" w:line="240" w:lineRule="auto"/>
              <w:jc w:val="both"/>
              <w:rPr>
                <w:rFonts w:ascii="Arial" w:eastAsia="Times New Roman" w:hAnsi="Arial" w:cs="Arial"/>
                <w:b/>
                <w:bCs/>
                <w:sz w:val="24"/>
                <w:szCs w:val="24"/>
                <w:lang w:eastAsia="ru-RU"/>
              </w:rPr>
            </w:pPr>
            <w:r w:rsidRPr="00FF4D82">
              <w:rPr>
                <w:rFonts w:ascii="Arial" w:eastAsia="Times New Roman" w:hAnsi="Arial" w:cs="Arial"/>
                <w:bCs/>
                <w:sz w:val="24"/>
                <w:szCs w:val="24"/>
                <w:lang w:eastAsia="ru-RU"/>
              </w:rPr>
              <w:t>1.</w:t>
            </w:r>
            <w:r w:rsidRPr="00FF4D82">
              <w:rPr>
                <w:rFonts w:ascii="Arial" w:eastAsia="Times New Roman" w:hAnsi="Arial" w:cs="Arial"/>
                <w:sz w:val="24"/>
                <w:szCs w:val="24"/>
                <w:lang w:eastAsia="ru-RU"/>
              </w:rPr>
              <w:t>Категории «болезнь» и «здоровье», их социальная обусловленность. Факторы, определяющие здоровье (образ жизни, наследственность, состояние окружающей среды, здравоохранение). Факторы риска здоровью. Социально-значимые и социально-опасные заболевания.</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uppressAutoHyphens/>
              <w:spacing w:after="0" w:line="240" w:lineRule="auto"/>
              <w:jc w:val="center"/>
              <w:rPr>
                <w:rFonts w:ascii="Arial" w:eastAsia="Times New Roman" w:hAnsi="Arial" w:cs="Arial"/>
                <w:bCs/>
                <w:i/>
                <w:iCs/>
                <w:sz w:val="24"/>
                <w:szCs w:val="24"/>
                <w:lang w:eastAsia="ru-RU"/>
              </w:rPr>
            </w:pPr>
            <w:r w:rsidRPr="00FF4D82">
              <w:rPr>
                <w:rFonts w:ascii="Arial" w:eastAsia="Times New Roman" w:hAnsi="Arial" w:cs="Arial"/>
                <w:bCs/>
                <w:i/>
                <w:iCs/>
                <w:sz w:val="24"/>
                <w:szCs w:val="24"/>
                <w:lang w:eastAsia="ru-RU"/>
              </w:rPr>
              <w:t>2</w:t>
            </w: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i/>
                <w:sz w:val="24"/>
                <w:szCs w:val="24"/>
                <w:lang w:eastAsia="ru-RU"/>
              </w:rPr>
            </w:pP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7233ED" w:rsidRDefault="007233ED"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7233ED" w:rsidRPr="00FF4D82" w:rsidRDefault="007233ED" w:rsidP="00FF4D82">
            <w:pPr>
              <w:spacing w:after="0" w:line="240" w:lineRule="auto"/>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2</w:t>
            </w:r>
            <w:r w:rsidR="00D747EA">
              <w:rPr>
                <w:rFonts w:ascii="Arial" w:eastAsia="Times New Roman" w:hAnsi="Arial" w:cs="Arial"/>
                <w:bCs/>
                <w:sz w:val="24"/>
                <w:szCs w:val="24"/>
                <w:lang w:eastAsia="ru-RU"/>
              </w:rPr>
              <w:t>.</w:t>
            </w:r>
            <w:r w:rsidRPr="00FF4D82">
              <w:rPr>
                <w:rFonts w:ascii="Arial" w:eastAsia="Times New Roman" w:hAnsi="Arial" w:cs="Arial"/>
                <w:sz w:val="24"/>
                <w:szCs w:val="24"/>
                <w:lang w:eastAsia="ru-RU"/>
              </w:rPr>
              <w:t>Понятие медицинской профилактики. Профилактика заболеваний первичная, вторичная и третичная. Профилактика заболеваний индивидуальная и общественная. Роль социального работника в профилактике заболеваний.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Cs/>
                <w:i/>
                <w:iCs/>
                <w:sz w:val="24"/>
                <w:szCs w:val="24"/>
                <w:lang w:eastAsia="ru-RU"/>
              </w:rPr>
            </w:pP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i/>
                <w:sz w:val="24"/>
                <w:szCs w:val="24"/>
                <w:lang w:eastAsia="ru-RU"/>
              </w:rPr>
            </w:pP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7233ED" w:rsidRDefault="007233ED"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7233ED" w:rsidRPr="00FF4D82" w:rsidRDefault="007233ED" w:rsidP="00FF4D82">
            <w:pPr>
              <w:spacing w:after="0" w:line="240" w:lineRule="auto"/>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3.</w:t>
            </w:r>
            <w:r w:rsidRPr="00FF4D82">
              <w:rPr>
                <w:rFonts w:ascii="Arial" w:eastAsia="Times New Roman" w:hAnsi="Arial" w:cs="Arial"/>
                <w:sz w:val="24"/>
                <w:szCs w:val="24"/>
                <w:lang w:eastAsia="ru-RU"/>
              </w:rPr>
              <w:t>Понятие образа жизни. Основные формы деятельности, составляющие образ жизни. Понятия «стиль жизни», «качества жизни», «уровень жизни».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Cs/>
                <w:i/>
                <w:iCs/>
                <w:sz w:val="24"/>
                <w:szCs w:val="24"/>
                <w:lang w:eastAsia="ru-RU"/>
              </w:rPr>
            </w:pP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i/>
                <w:sz w:val="24"/>
                <w:szCs w:val="24"/>
                <w:lang w:eastAsia="ru-RU"/>
              </w:rPr>
            </w:pPr>
          </w:p>
        </w:tc>
      </w:tr>
      <w:tr w:rsidR="007233ED" w:rsidRPr="00FF4D82" w:rsidTr="00900D41">
        <w:trPr>
          <w:trHeight w:val="20"/>
        </w:trPr>
        <w:tc>
          <w:tcPr>
            <w:tcW w:w="0" w:type="auto"/>
            <w:vMerge/>
            <w:tcBorders>
              <w:left w:val="single" w:sz="4" w:space="0" w:color="auto"/>
              <w:bottom w:val="single" w:sz="4" w:space="0" w:color="auto"/>
              <w:right w:val="single" w:sz="4" w:space="0" w:color="auto"/>
            </w:tcBorders>
            <w:vAlign w:val="center"/>
          </w:tcPr>
          <w:p w:rsidR="007233ED" w:rsidRPr="007233ED" w:rsidRDefault="007233ED"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tcPr>
          <w:p w:rsidR="007233ED" w:rsidRDefault="007233ED" w:rsidP="00FF4D82">
            <w:pPr>
              <w:spacing w:after="0" w:line="240" w:lineRule="auto"/>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Самостоятельная работа</w:t>
            </w:r>
          </w:p>
          <w:p w:rsidR="007233ED" w:rsidRPr="00D53FF5" w:rsidRDefault="007233ED" w:rsidP="00FF4D82">
            <w:pPr>
              <w:spacing w:after="0" w:line="240" w:lineRule="auto"/>
              <w:jc w:val="both"/>
              <w:rPr>
                <w:rFonts w:ascii="Arial" w:eastAsia="Times New Roman" w:hAnsi="Arial" w:cs="Arial"/>
                <w:bCs/>
                <w:sz w:val="24"/>
                <w:szCs w:val="24"/>
                <w:lang w:eastAsia="ru-RU"/>
              </w:rPr>
            </w:pPr>
            <w:r w:rsidRPr="00D53FF5">
              <w:rPr>
                <w:rFonts w:ascii="Arial" w:eastAsia="Times New Roman" w:hAnsi="Arial" w:cs="Arial"/>
                <w:bCs/>
                <w:sz w:val="24"/>
                <w:szCs w:val="24"/>
                <w:lang w:eastAsia="ru-RU"/>
              </w:rPr>
              <w:t>Подготовка доклада «Факторы риска здоровью»</w:t>
            </w:r>
          </w:p>
        </w:tc>
        <w:tc>
          <w:tcPr>
            <w:tcW w:w="0" w:type="auto"/>
            <w:tcBorders>
              <w:top w:val="single" w:sz="4" w:space="0" w:color="auto"/>
              <w:left w:val="single" w:sz="4" w:space="0" w:color="auto"/>
              <w:bottom w:val="single" w:sz="4" w:space="0" w:color="auto"/>
              <w:right w:val="single" w:sz="4" w:space="0" w:color="auto"/>
            </w:tcBorders>
            <w:vAlign w:val="center"/>
          </w:tcPr>
          <w:p w:rsidR="007233ED" w:rsidRPr="00FF4D82" w:rsidRDefault="007233ED" w:rsidP="00D53FF5">
            <w:pPr>
              <w:spacing w:after="0" w:line="240" w:lineRule="auto"/>
              <w:jc w:val="center"/>
              <w:rPr>
                <w:rFonts w:ascii="Arial" w:eastAsia="Times New Roman" w:hAnsi="Arial" w:cs="Arial"/>
                <w:bCs/>
                <w:i/>
                <w:iCs/>
                <w:sz w:val="24"/>
                <w:szCs w:val="24"/>
                <w:lang w:eastAsia="ru-RU"/>
              </w:rPr>
            </w:pPr>
            <w:r>
              <w:rPr>
                <w:rFonts w:ascii="Arial" w:eastAsia="Times New Roman" w:hAnsi="Arial" w:cs="Arial"/>
                <w:bCs/>
                <w:i/>
                <w:iCs/>
                <w:sz w:val="24"/>
                <w:szCs w:val="24"/>
                <w:lang w:eastAsia="ru-RU"/>
              </w:rPr>
              <w:t>1</w:t>
            </w:r>
          </w:p>
        </w:tc>
        <w:tc>
          <w:tcPr>
            <w:tcW w:w="0" w:type="auto"/>
            <w:vMerge/>
            <w:tcBorders>
              <w:left w:val="single" w:sz="4" w:space="0" w:color="auto"/>
              <w:bottom w:val="single" w:sz="4" w:space="0" w:color="auto"/>
              <w:right w:val="single" w:sz="4" w:space="0" w:color="auto"/>
            </w:tcBorders>
            <w:vAlign w:val="center"/>
          </w:tcPr>
          <w:p w:rsidR="007233ED" w:rsidRPr="00FF4D82" w:rsidRDefault="007233ED" w:rsidP="00FF4D82">
            <w:pPr>
              <w:spacing w:after="0" w:line="240" w:lineRule="auto"/>
              <w:rPr>
                <w:rFonts w:ascii="Arial" w:eastAsia="Times New Roman" w:hAnsi="Arial" w:cs="Arial"/>
                <w:b/>
                <w:i/>
                <w:sz w:val="24"/>
                <w:szCs w:val="24"/>
                <w:lang w:eastAsia="ru-RU"/>
              </w:rPr>
            </w:pPr>
          </w:p>
        </w:tc>
      </w:tr>
      <w:tr w:rsidR="00900D41" w:rsidRPr="00FF4D82" w:rsidTr="00900D41">
        <w:trPr>
          <w:trHeight w:val="337"/>
        </w:trPr>
        <w:tc>
          <w:tcPr>
            <w:tcW w:w="800" w:type="pct"/>
            <w:vMerge w:val="restart"/>
            <w:tcBorders>
              <w:top w:val="single" w:sz="4" w:space="0" w:color="auto"/>
              <w:left w:val="single" w:sz="4" w:space="0" w:color="auto"/>
              <w:bottom w:val="single" w:sz="4" w:space="0" w:color="auto"/>
              <w:right w:val="single" w:sz="4" w:space="0" w:color="auto"/>
            </w:tcBorders>
            <w:hideMark/>
          </w:tcPr>
          <w:p w:rsidR="00900D41" w:rsidRPr="007233ED" w:rsidRDefault="00900D41" w:rsidP="00FF4D82">
            <w:pPr>
              <w:spacing w:after="0" w:line="240" w:lineRule="auto"/>
              <w:rPr>
                <w:rFonts w:ascii="Arial" w:eastAsia="Times New Roman" w:hAnsi="Arial" w:cs="Arial"/>
                <w:bCs/>
                <w:sz w:val="24"/>
                <w:szCs w:val="24"/>
                <w:lang w:eastAsia="ru-RU"/>
              </w:rPr>
            </w:pPr>
            <w:r w:rsidRPr="007233ED">
              <w:rPr>
                <w:rFonts w:ascii="Arial" w:eastAsia="Times New Roman" w:hAnsi="Arial" w:cs="Arial"/>
                <w:bCs/>
                <w:sz w:val="24"/>
                <w:szCs w:val="24"/>
                <w:lang w:eastAsia="ru-RU"/>
              </w:rPr>
              <w:t xml:space="preserve">Тема № 1.2. </w:t>
            </w:r>
            <w:r w:rsidRPr="007233ED">
              <w:rPr>
                <w:rFonts w:ascii="Arial" w:eastAsia="Times New Roman" w:hAnsi="Arial" w:cs="Arial"/>
                <w:sz w:val="24"/>
                <w:szCs w:val="24"/>
                <w:lang w:eastAsia="ru-RU"/>
              </w:rPr>
              <w:t xml:space="preserve">Организация </w:t>
            </w:r>
            <w:proofErr w:type="gramStart"/>
            <w:r w:rsidRPr="007233ED">
              <w:rPr>
                <w:rFonts w:ascii="Arial" w:eastAsia="Times New Roman" w:hAnsi="Arial" w:cs="Arial"/>
                <w:sz w:val="24"/>
                <w:szCs w:val="24"/>
                <w:lang w:eastAsia="ru-RU"/>
              </w:rPr>
              <w:t>медико-социальной</w:t>
            </w:r>
            <w:proofErr w:type="gramEnd"/>
            <w:r w:rsidRPr="007233ED">
              <w:rPr>
                <w:rFonts w:ascii="Arial" w:eastAsia="Times New Roman" w:hAnsi="Arial" w:cs="Arial"/>
                <w:sz w:val="24"/>
                <w:szCs w:val="24"/>
                <w:lang w:eastAsia="ru-RU"/>
              </w:rPr>
              <w:t xml:space="preserve"> помощи населению в отечественной системе здравоохранения</w:t>
            </w:r>
          </w:p>
        </w:tc>
        <w:tc>
          <w:tcPr>
            <w:tcW w:w="2910" w:type="pct"/>
            <w:tcBorders>
              <w:top w:val="single" w:sz="4" w:space="0" w:color="auto"/>
              <w:left w:val="single" w:sz="4" w:space="0" w:color="auto"/>
              <w:bottom w:val="single" w:sz="4" w:space="0" w:color="auto"/>
              <w:right w:val="single" w:sz="4" w:space="0" w:color="auto"/>
            </w:tcBorders>
            <w:hideMark/>
          </w:tcPr>
          <w:p w:rsidR="00900D41" w:rsidRPr="00FF4D82" w:rsidRDefault="00900D41" w:rsidP="00FF4D82">
            <w:pPr>
              <w:spacing w:after="0" w:line="240" w:lineRule="auto"/>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Содержание учебного материала </w:t>
            </w:r>
          </w:p>
        </w:tc>
        <w:tc>
          <w:tcPr>
            <w:tcW w:w="601" w:type="pct"/>
            <w:tcBorders>
              <w:top w:val="single" w:sz="4" w:space="0" w:color="auto"/>
              <w:left w:val="single" w:sz="4" w:space="0" w:color="auto"/>
              <w:bottom w:val="single" w:sz="4" w:space="0" w:color="auto"/>
              <w:right w:val="single" w:sz="4" w:space="0" w:color="auto"/>
            </w:tcBorders>
            <w:vAlign w:val="center"/>
            <w:hideMark/>
          </w:tcPr>
          <w:p w:rsidR="00900D41" w:rsidRPr="00FF4D82" w:rsidRDefault="00900D41" w:rsidP="00FF4D82">
            <w:pPr>
              <w:spacing w:after="0" w:line="240" w:lineRule="auto"/>
              <w:jc w:val="center"/>
              <w:rPr>
                <w:rFonts w:ascii="Arial" w:eastAsia="Times New Roman" w:hAnsi="Arial" w:cs="Arial"/>
                <w:b/>
                <w:i/>
                <w:sz w:val="24"/>
                <w:szCs w:val="24"/>
                <w:lang w:eastAsia="ru-RU"/>
              </w:rPr>
            </w:pPr>
            <w:r>
              <w:rPr>
                <w:rFonts w:ascii="Arial" w:eastAsia="Times New Roman" w:hAnsi="Arial" w:cs="Arial"/>
                <w:b/>
                <w:i/>
                <w:sz w:val="24"/>
                <w:szCs w:val="24"/>
                <w:lang w:eastAsia="ru-RU"/>
              </w:rPr>
              <w:t>1</w:t>
            </w:r>
            <w:r w:rsidR="00900B59">
              <w:rPr>
                <w:rFonts w:ascii="Arial" w:eastAsia="Times New Roman" w:hAnsi="Arial" w:cs="Arial"/>
                <w:b/>
                <w:i/>
                <w:sz w:val="24"/>
                <w:szCs w:val="24"/>
                <w:lang w:eastAsia="ru-RU"/>
              </w:rPr>
              <w:t>4</w:t>
            </w:r>
          </w:p>
        </w:tc>
        <w:tc>
          <w:tcPr>
            <w:tcW w:w="689" w:type="pct"/>
            <w:vMerge w:val="restart"/>
            <w:tcBorders>
              <w:top w:val="single" w:sz="4" w:space="0" w:color="auto"/>
              <w:left w:val="single" w:sz="4" w:space="0" w:color="auto"/>
              <w:bottom w:val="single" w:sz="4" w:space="0" w:color="auto"/>
              <w:right w:val="single" w:sz="4" w:space="0" w:color="auto"/>
            </w:tcBorders>
            <w:hideMark/>
          </w:tcPr>
          <w:p w:rsidR="00900D41" w:rsidRDefault="00900D41" w:rsidP="00CC434D">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01 – ОК 05,</w:t>
            </w:r>
          </w:p>
          <w:p w:rsidR="00900D41" w:rsidRDefault="00900D41" w:rsidP="00CC434D">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09</w:t>
            </w:r>
          </w:p>
          <w:p w:rsidR="00900D41" w:rsidRPr="00FF4D82" w:rsidRDefault="00900D41" w:rsidP="00CC434D">
            <w:pPr>
              <w:spacing w:after="0" w:line="240" w:lineRule="auto"/>
              <w:rPr>
                <w:rFonts w:ascii="Arial" w:eastAsia="Times New Roman" w:hAnsi="Arial" w:cs="Arial"/>
                <w:b/>
                <w:i/>
                <w:sz w:val="24"/>
                <w:szCs w:val="24"/>
                <w:lang w:eastAsia="ru-RU"/>
              </w:rPr>
            </w:pPr>
            <w:r>
              <w:rPr>
                <w:rFonts w:ascii="Arial" w:eastAsia="Times New Roman" w:hAnsi="Arial" w:cs="Arial"/>
                <w:sz w:val="24"/>
                <w:szCs w:val="24"/>
                <w:lang w:eastAsia="ru-RU"/>
              </w:rPr>
              <w:t>ПК. 4</w:t>
            </w:r>
          </w:p>
        </w:tc>
      </w:tr>
      <w:tr w:rsidR="00FF4D82" w:rsidRPr="00FF4D82" w:rsidTr="00900D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7233ED" w:rsidRDefault="00FF4D82"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1.</w:t>
            </w:r>
            <w:r w:rsidRPr="00FF4D82">
              <w:rPr>
                <w:rFonts w:ascii="Arial" w:eastAsia="Times New Roman" w:hAnsi="Arial" w:cs="Arial"/>
                <w:sz w:val="24"/>
                <w:szCs w:val="24"/>
                <w:lang w:eastAsia="ru-RU"/>
              </w:rPr>
              <w:t xml:space="preserve">Понятие </w:t>
            </w:r>
            <w:proofErr w:type="gramStart"/>
            <w:r w:rsidRPr="00FF4D82">
              <w:rPr>
                <w:rFonts w:ascii="Arial" w:eastAsia="Times New Roman" w:hAnsi="Arial" w:cs="Arial"/>
                <w:sz w:val="24"/>
                <w:szCs w:val="24"/>
                <w:lang w:eastAsia="ru-RU"/>
              </w:rPr>
              <w:t>медико-социальной</w:t>
            </w:r>
            <w:proofErr w:type="gramEnd"/>
            <w:r w:rsidRPr="00FF4D82">
              <w:rPr>
                <w:rFonts w:ascii="Arial" w:eastAsia="Times New Roman" w:hAnsi="Arial" w:cs="Arial"/>
                <w:sz w:val="24"/>
                <w:szCs w:val="24"/>
                <w:lang w:eastAsia="ru-RU"/>
              </w:rPr>
              <w:t xml:space="preserve"> помощи и медико-социальной работы.</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jc w:val="center"/>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
                <w:sz w:val="24"/>
                <w:szCs w:val="24"/>
                <w:lang w:eastAsia="ru-RU"/>
              </w:rPr>
            </w:pPr>
          </w:p>
        </w:tc>
      </w:tr>
      <w:tr w:rsidR="00FF4D82" w:rsidRPr="00FF4D82" w:rsidTr="00900D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7233ED" w:rsidRDefault="00FF4D82"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2.</w:t>
            </w:r>
            <w:r w:rsidRPr="00FF4D82">
              <w:rPr>
                <w:rFonts w:ascii="Arial" w:eastAsia="Times New Roman" w:hAnsi="Arial" w:cs="Arial"/>
                <w:sz w:val="24"/>
                <w:szCs w:val="24"/>
                <w:lang w:eastAsia="ru-RU"/>
              </w:rPr>
              <w:t>Задачи и основные принципы отечественного здравоохранения. Государственная, муниципальная, частная системы здравоохранения. Права граждан при получении медицинской помощи. Виды бесплатной медицинской помощи. Бесплатное и льготное обеспечение лекарственными средствами.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Cs/>
                <w:i/>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
                <w:sz w:val="24"/>
                <w:szCs w:val="24"/>
                <w:lang w:eastAsia="ru-RU"/>
              </w:rPr>
            </w:pPr>
          </w:p>
        </w:tc>
      </w:tr>
      <w:tr w:rsidR="00FF4D82" w:rsidRPr="00FF4D82" w:rsidTr="00900D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7233ED" w:rsidRDefault="00FF4D82"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widowControl w:val="0"/>
              <w:spacing w:after="0" w:line="240" w:lineRule="auto"/>
              <w:jc w:val="both"/>
              <w:rPr>
                <w:rFonts w:ascii="Arial" w:eastAsia="Times New Roman" w:hAnsi="Arial" w:cs="Arial"/>
                <w:bCs/>
                <w:snapToGrid w:val="0"/>
                <w:sz w:val="24"/>
                <w:szCs w:val="24"/>
                <w:lang w:eastAsia="ru-RU"/>
              </w:rPr>
            </w:pPr>
            <w:r w:rsidRPr="00FF4D82">
              <w:rPr>
                <w:rFonts w:ascii="Arial" w:eastAsia="Times New Roman" w:hAnsi="Arial" w:cs="Arial"/>
                <w:snapToGrid w:val="0"/>
                <w:sz w:val="24"/>
                <w:szCs w:val="24"/>
                <w:lang w:eastAsia="ru-RU"/>
              </w:rPr>
              <w:t xml:space="preserve">3. Лечебно-профилактические учреждения и организация их работы. Специализированная лечебно-профилактическая помощь населению. </w:t>
            </w:r>
            <w:r w:rsidRPr="00FF4D82">
              <w:rPr>
                <w:rFonts w:ascii="Arial" w:eastAsia="Times New Roman" w:hAnsi="Arial" w:cs="Arial"/>
                <w:snapToGrid w:val="0"/>
                <w:sz w:val="24"/>
                <w:szCs w:val="24"/>
                <w:lang w:eastAsia="ru-RU"/>
              </w:rPr>
              <w:lastRenderedPageBreak/>
              <w:t xml:space="preserve">Диспансеры.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Cs/>
                <w:i/>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
                <w:sz w:val="24"/>
                <w:szCs w:val="24"/>
                <w:lang w:eastAsia="ru-RU"/>
              </w:rPr>
            </w:pPr>
          </w:p>
        </w:tc>
      </w:tr>
      <w:tr w:rsidR="00FF4D82" w:rsidRPr="00FF4D82" w:rsidTr="00900D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7233ED" w:rsidRDefault="00FF4D82"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4. </w:t>
            </w:r>
            <w:proofErr w:type="gramStart"/>
            <w:r w:rsidRPr="00FF4D82">
              <w:rPr>
                <w:rFonts w:ascii="Arial" w:eastAsia="Times New Roman" w:hAnsi="Arial" w:cs="Arial"/>
                <w:sz w:val="24"/>
                <w:szCs w:val="24"/>
                <w:lang w:eastAsia="ru-RU"/>
              </w:rPr>
              <w:t>Медико-социальная</w:t>
            </w:r>
            <w:proofErr w:type="gramEnd"/>
            <w:r w:rsidRPr="00FF4D82">
              <w:rPr>
                <w:rFonts w:ascii="Arial" w:eastAsia="Times New Roman" w:hAnsi="Arial" w:cs="Arial"/>
                <w:sz w:val="24"/>
                <w:szCs w:val="24"/>
                <w:lang w:eastAsia="ru-RU"/>
              </w:rPr>
              <w:t xml:space="preserve"> помощь больным туберкулезом, сердечно-сосудистыми, онкологическими заболеваниями. </w:t>
            </w:r>
            <w:proofErr w:type="gramStart"/>
            <w:r w:rsidRPr="00FF4D82">
              <w:rPr>
                <w:rFonts w:ascii="Arial" w:eastAsia="Times New Roman" w:hAnsi="Arial" w:cs="Arial"/>
                <w:sz w:val="24"/>
                <w:szCs w:val="24"/>
                <w:lang w:eastAsia="ru-RU"/>
              </w:rPr>
              <w:t>Медико-социальная</w:t>
            </w:r>
            <w:proofErr w:type="gramEnd"/>
            <w:r w:rsidRPr="00FF4D82">
              <w:rPr>
                <w:rFonts w:ascii="Arial" w:eastAsia="Times New Roman" w:hAnsi="Arial" w:cs="Arial"/>
                <w:sz w:val="24"/>
                <w:szCs w:val="24"/>
                <w:lang w:eastAsia="ru-RU"/>
              </w:rPr>
              <w:t xml:space="preserve"> помощь больным психическими заболеваниями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Cs/>
                <w:i/>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
                <w:sz w:val="24"/>
                <w:szCs w:val="24"/>
                <w:lang w:eastAsia="ru-RU"/>
              </w:rPr>
            </w:pPr>
          </w:p>
        </w:tc>
      </w:tr>
      <w:tr w:rsidR="00FF4D82" w:rsidRPr="00FF4D82" w:rsidTr="00900D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7233ED" w:rsidRDefault="00FF4D82"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rPr>
                <w:rFonts w:ascii="Arial" w:eastAsia="Times New Roman" w:hAnsi="Arial" w:cs="Arial"/>
                <w:b/>
                <w:sz w:val="24"/>
                <w:szCs w:val="24"/>
                <w:lang w:eastAsia="ru-RU"/>
              </w:rPr>
            </w:pPr>
            <w:r w:rsidRPr="00FF4D82">
              <w:rPr>
                <w:rFonts w:ascii="Arial" w:eastAsia="Times New Roman" w:hAnsi="Arial" w:cs="Arial"/>
                <w:b/>
                <w:bCs/>
                <w:sz w:val="24"/>
                <w:szCs w:val="24"/>
                <w:lang w:eastAsia="ru-RU"/>
              </w:rPr>
              <w:t>В том числе практических и лабораторных занятий</w:t>
            </w:r>
          </w:p>
        </w:tc>
        <w:tc>
          <w:tcPr>
            <w:tcW w:w="601" w:type="pct"/>
            <w:tcBorders>
              <w:top w:val="single" w:sz="4" w:space="0" w:color="auto"/>
              <w:left w:val="single" w:sz="4" w:space="0" w:color="auto"/>
              <w:bottom w:val="single" w:sz="4" w:space="0" w:color="auto"/>
              <w:right w:val="single" w:sz="4" w:space="0" w:color="auto"/>
            </w:tcBorders>
            <w:vAlign w:val="center"/>
            <w:hideMark/>
          </w:tcPr>
          <w:p w:rsidR="00FF4D82" w:rsidRPr="00FF4D82" w:rsidRDefault="00900B59" w:rsidP="00FF4D82">
            <w:pPr>
              <w:spacing w:after="0" w:line="240" w:lineRule="auto"/>
              <w:jc w:val="center"/>
              <w:rPr>
                <w:rFonts w:ascii="Arial" w:eastAsia="Times New Roman" w:hAnsi="Arial" w:cs="Arial"/>
                <w:b/>
                <w:bCs/>
                <w:i/>
                <w:sz w:val="24"/>
                <w:szCs w:val="24"/>
                <w:lang w:eastAsia="ru-RU"/>
              </w:rPr>
            </w:pPr>
            <w:r>
              <w:rPr>
                <w:rFonts w:ascii="Arial" w:eastAsia="Times New Roman" w:hAnsi="Arial" w:cs="Arial"/>
                <w:b/>
                <w:bCs/>
                <w:i/>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
                <w:sz w:val="24"/>
                <w:szCs w:val="24"/>
                <w:lang w:eastAsia="ru-RU"/>
              </w:rPr>
            </w:pPr>
          </w:p>
        </w:tc>
      </w:tr>
      <w:tr w:rsidR="00FF4D82" w:rsidRPr="00FF4D82" w:rsidTr="00900D41">
        <w:trPr>
          <w:trHeight w:val="2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7233ED" w:rsidRDefault="00FF4D82"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tabs>
                <w:tab w:val="left" w:pos="399"/>
              </w:tabs>
              <w:spacing w:after="0" w:line="240" w:lineRule="auto"/>
              <w:jc w:val="both"/>
              <w:rPr>
                <w:rFonts w:ascii="Arial" w:eastAsia="Times New Roman" w:hAnsi="Arial" w:cs="Arial"/>
                <w:b/>
                <w:sz w:val="24"/>
                <w:szCs w:val="24"/>
                <w:lang w:eastAsia="ru-RU"/>
              </w:rPr>
            </w:pPr>
            <w:r w:rsidRPr="00FF4D82">
              <w:rPr>
                <w:rFonts w:ascii="Arial" w:eastAsia="Times New Roman" w:hAnsi="Arial" w:cs="Arial"/>
                <w:b/>
                <w:i/>
                <w:sz w:val="24"/>
                <w:szCs w:val="24"/>
                <w:lang w:eastAsia="ru-RU"/>
              </w:rPr>
              <w:t xml:space="preserve">Практическое занятие 1. </w:t>
            </w:r>
            <w:r w:rsidRPr="00FF4D82">
              <w:rPr>
                <w:rFonts w:ascii="Arial" w:eastAsia="Times New Roman" w:hAnsi="Arial" w:cs="Arial"/>
                <w:sz w:val="24"/>
                <w:szCs w:val="24"/>
                <w:lang w:eastAsia="ru-RU"/>
              </w:rPr>
              <w:t xml:space="preserve">Расчет показателей здоровья населения. </w:t>
            </w:r>
          </w:p>
        </w:tc>
        <w:tc>
          <w:tcPr>
            <w:tcW w:w="601" w:type="pct"/>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jc w:val="center"/>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
                <w:sz w:val="24"/>
                <w:szCs w:val="24"/>
                <w:lang w:eastAsia="ru-RU"/>
              </w:rPr>
            </w:pPr>
          </w:p>
        </w:tc>
      </w:tr>
      <w:tr w:rsidR="00FF4D82" w:rsidRPr="00FF4D82" w:rsidTr="00900D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7233ED" w:rsidRDefault="00FF4D82"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rPr>
                <w:rFonts w:ascii="Arial" w:eastAsia="Times New Roman" w:hAnsi="Arial" w:cs="Arial"/>
                <w:sz w:val="24"/>
                <w:szCs w:val="24"/>
                <w:lang w:eastAsia="ru-RU"/>
              </w:rPr>
            </w:pPr>
            <w:r w:rsidRPr="00FF4D82">
              <w:rPr>
                <w:rFonts w:ascii="Arial" w:eastAsia="Times New Roman" w:hAnsi="Arial" w:cs="Arial"/>
                <w:b/>
                <w:i/>
                <w:sz w:val="24"/>
                <w:szCs w:val="24"/>
                <w:lang w:eastAsia="ru-RU"/>
              </w:rPr>
              <w:t xml:space="preserve">Практическое занятие 2. </w:t>
            </w:r>
            <w:r w:rsidRPr="00FF4D82">
              <w:rPr>
                <w:rFonts w:ascii="Arial" w:eastAsia="Times New Roman" w:hAnsi="Arial" w:cs="Arial"/>
                <w:sz w:val="24"/>
                <w:szCs w:val="24"/>
                <w:lang w:eastAsia="ru-RU"/>
              </w:rPr>
              <w:t>Составление профилактических программ.</w:t>
            </w:r>
          </w:p>
        </w:tc>
        <w:tc>
          <w:tcPr>
            <w:tcW w:w="601" w:type="pct"/>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jc w:val="center"/>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
                <w:sz w:val="24"/>
                <w:szCs w:val="24"/>
                <w:lang w:eastAsia="ru-RU"/>
              </w:rPr>
            </w:pPr>
          </w:p>
        </w:tc>
      </w:tr>
      <w:tr w:rsidR="00FF4D82" w:rsidRPr="00FF4D82" w:rsidTr="00900D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7233ED" w:rsidRDefault="00FF4D82"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rPr>
                <w:rFonts w:ascii="Arial" w:eastAsia="Times New Roman" w:hAnsi="Arial" w:cs="Arial"/>
                <w:sz w:val="24"/>
                <w:szCs w:val="24"/>
                <w:lang w:eastAsia="ru-RU"/>
              </w:rPr>
            </w:pPr>
            <w:r w:rsidRPr="00FF4D82">
              <w:rPr>
                <w:rFonts w:ascii="Arial" w:eastAsia="Times New Roman" w:hAnsi="Arial" w:cs="Arial"/>
                <w:b/>
                <w:i/>
                <w:sz w:val="24"/>
                <w:szCs w:val="24"/>
                <w:lang w:eastAsia="ru-RU"/>
              </w:rPr>
              <w:t xml:space="preserve">Практическое занятие 3. </w:t>
            </w:r>
            <w:r w:rsidRPr="00FF4D82">
              <w:rPr>
                <w:rFonts w:ascii="Arial" w:eastAsia="Times New Roman" w:hAnsi="Arial" w:cs="Arial"/>
                <w:sz w:val="24"/>
                <w:szCs w:val="24"/>
                <w:lang w:eastAsia="ru-RU"/>
              </w:rPr>
              <w:t>Составление рекомендаций по оптимизации питания. Расчёт калорийности пищевого рациона.</w:t>
            </w:r>
          </w:p>
        </w:tc>
        <w:tc>
          <w:tcPr>
            <w:tcW w:w="601" w:type="pct"/>
            <w:tcBorders>
              <w:top w:val="single" w:sz="4" w:space="0" w:color="auto"/>
              <w:left w:val="single" w:sz="4" w:space="0" w:color="auto"/>
              <w:bottom w:val="single" w:sz="4" w:space="0" w:color="auto"/>
              <w:right w:val="single" w:sz="4" w:space="0" w:color="auto"/>
            </w:tcBorders>
            <w:vAlign w:val="center"/>
            <w:hideMark/>
          </w:tcPr>
          <w:p w:rsidR="00FF4D82" w:rsidRPr="00FF4D82" w:rsidRDefault="00900B59" w:rsidP="00FF4D82">
            <w:pPr>
              <w:spacing w:after="0" w:line="240" w:lineRule="auto"/>
              <w:jc w:val="center"/>
              <w:rPr>
                <w:rFonts w:ascii="Arial" w:eastAsia="Times New Roman" w:hAnsi="Arial" w:cs="Arial"/>
                <w:bCs/>
                <w:i/>
                <w:sz w:val="24"/>
                <w:szCs w:val="24"/>
                <w:lang w:eastAsia="ru-RU"/>
              </w:rPr>
            </w:pPr>
            <w:r>
              <w:rPr>
                <w:rFonts w:ascii="Arial" w:eastAsia="Times New Roman" w:hAnsi="Arial" w:cs="Arial"/>
                <w:bCs/>
                <w:i/>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
                <w:sz w:val="24"/>
                <w:szCs w:val="24"/>
                <w:lang w:eastAsia="ru-RU"/>
              </w:rPr>
            </w:pPr>
          </w:p>
        </w:tc>
      </w:tr>
      <w:tr w:rsidR="00FF4D82" w:rsidRPr="00FF4D82" w:rsidTr="00900D4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7233ED" w:rsidRDefault="00FF4D82"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rPr>
                <w:rFonts w:ascii="Arial" w:eastAsia="Times New Roman" w:hAnsi="Arial" w:cs="Arial"/>
                <w:sz w:val="24"/>
                <w:szCs w:val="24"/>
                <w:lang w:eastAsia="ru-RU"/>
              </w:rPr>
            </w:pPr>
            <w:r w:rsidRPr="00FF4D82">
              <w:rPr>
                <w:rFonts w:ascii="Arial" w:eastAsia="Times New Roman" w:hAnsi="Arial" w:cs="Arial"/>
                <w:b/>
                <w:i/>
                <w:sz w:val="24"/>
                <w:szCs w:val="24"/>
                <w:lang w:eastAsia="ru-RU"/>
              </w:rPr>
              <w:t xml:space="preserve">Практическое занятие 4. </w:t>
            </w:r>
            <w:r w:rsidRPr="00FF4D82">
              <w:rPr>
                <w:rFonts w:ascii="Arial" w:eastAsia="Times New Roman" w:hAnsi="Arial" w:cs="Arial"/>
                <w:sz w:val="24"/>
                <w:szCs w:val="24"/>
                <w:lang w:eastAsia="ru-RU"/>
              </w:rPr>
              <w:t xml:space="preserve">Организация и проведение мероприятий по профилактике </w:t>
            </w:r>
            <w:proofErr w:type="spellStart"/>
            <w:r w:rsidRPr="00FF4D82">
              <w:rPr>
                <w:rFonts w:ascii="Arial" w:eastAsia="Times New Roman" w:hAnsi="Arial" w:cs="Arial"/>
                <w:sz w:val="24"/>
                <w:szCs w:val="24"/>
                <w:lang w:eastAsia="ru-RU"/>
              </w:rPr>
              <w:t>табакокурения</w:t>
            </w:r>
            <w:proofErr w:type="spellEnd"/>
            <w:r w:rsidRPr="00FF4D82">
              <w:rPr>
                <w:rFonts w:ascii="Arial" w:eastAsia="Times New Roman" w:hAnsi="Arial" w:cs="Arial"/>
                <w:sz w:val="24"/>
                <w:szCs w:val="24"/>
                <w:lang w:eastAsia="ru-RU"/>
              </w:rPr>
              <w:t>.</w:t>
            </w:r>
          </w:p>
        </w:tc>
        <w:tc>
          <w:tcPr>
            <w:tcW w:w="601" w:type="pct"/>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jc w:val="center"/>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rPr>
                <w:rFonts w:ascii="Arial" w:eastAsia="Times New Roman" w:hAnsi="Arial" w:cs="Arial"/>
                <w:b/>
                <w:sz w:val="24"/>
                <w:szCs w:val="24"/>
                <w:lang w:eastAsia="ru-RU"/>
              </w:rPr>
            </w:pPr>
          </w:p>
        </w:tc>
      </w:tr>
      <w:tr w:rsidR="00900D41" w:rsidRPr="00FF4D82" w:rsidTr="00900D41">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900D41" w:rsidRPr="007233ED" w:rsidRDefault="00900D41" w:rsidP="00FF4D82">
            <w:pPr>
              <w:widowControl w:val="0"/>
              <w:spacing w:after="0" w:line="240" w:lineRule="auto"/>
              <w:rPr>
                <w:rFonts w:ascii="Arial" w:eastAsia="Times New Roman" w:hAnsi="Arial" w:cs="Arial"/>
                <w:bCs/>
                <w:snapToGrid w:val="0"/>
                <w:sz w:val="24"/>
                <w:szCs w:val="24"/>
                <w:lang w:eastAsia="ru-RU"/>
              </w:rPr>
            </w:pPr>
            <w:r w:rsidRPr="007233ED">
              <w:rPr>
                <w:rFonts w:ascii="Arial" w:eastAsia="Times New Roman" w:hAnsi="Arial" w:cs="Arial"/>
                <w:bCs/>
                <w:snapToGrid w:val="0"/>
                <w:sz w:val="24"/>
                <w:szCs w:val="24"/>
                <w:lang w:eastAsia="ru-RU"/>
              </w:rPr>
              <w:t xml:space="preserve">Тема № 1.3. </w:t>
            </w:r>
            <w:proofErr w:type="gramStart"/>
            <w:r w:rsidRPr="007233ED">
              <w:rPr>
                <w:rFonts w:ascii="Arial" w:eastAsia="Times New Roman" w:hAnsi="Arial" w:cs="Arial"/>
                <w:bCs/>
                <w:snapToGrid w:val="0"/>
                <w:sz w:val="24"/>
                <w:szCs w:val="24"/>
                <w:lang w:eastAsia="ru-RU"/>
              </w:rPr>
              <w:t>Медико-социальный</w:t>
            </w:r>
            <w:proofErr w:type="gramEnd"/>
            <w:r w:rsidRPr="007233ED">
              <w:rPr>
                <w:rFonts w:ascii="Arial" w:eastAsia="Times New Roman" w:hAnsi="Arial" w:cs="Arial"/>
                <w:bCs/>
                <w:snapToGrid w:val="0"/>
                <w:sz w:val="24"/>
                <w:szCs w:val="24"/>
                <w:lang w:eastAsia="ru-RU"/>
              </w:rPr>
              <w:t xml:space="preserve"> патронаж.</w:t>
            </w:r>
          </w:p>
          <w:p w:rsidR="00900D41" w:rsidRPr="007233ED" w:rsidRDefault="00900D4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900D41" w:rsidRPr="00FF4D82" w:rsidRDefault="00900D41" w:rsidP="00FF4D82">
            <w:pPr>
              <w:spacing w:after="0" w:line="240" w:lineRule="auto"/>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Содержание учебного материала </w:t>
            </w:r>
          </w:p>
        </w:tc>
        <w:tc>
          <w:tcPr>
            <w:tcW w:w="601" w:type="pct"/>
            <w:tcBorders>
              <w:top w:val="single" w:sz="4" w:space="0" w:color="auto"/>
              <w:left w:val="single" w:sz="4" w:space="0" w:color="auto"/>
              <w:bottom w:val="single" w:sz="4" w:space="0" w:color="auto"/>
              <w:right w:val="single" w:sz="4" w:space="0" w:color="auto"/>
            </w:tcBorders>
            <w:vAlign w:val="center"/>
            <w:hideMark/>
          </w:tcPr>
          <w:p w:rsidR="00900D41" w:rsidRPr="00FF4D82" w:rsidRDefault="00900D41" w:rsidP="00FF4D82">
            <w:pPr>
              <w:spacing w:after="0" w:line="240" w:lineRule="auto"/>
              <w:jc w:val="center"/>
              <w:rPr>
                <w:rFonts w:ascii="Arial" w:eastAsia="Times New Roman" w:hAnsi="Arial" w:cs="Arial"/>
                <w:b/>
                <w:i/>
                <w:sz w:val="24"/>
                <w:szCs w:val="24"/>
                <w:lang w:eastAsia="ru-RU"/>
              </w:rPr>
            </w:pPr>
            <w:r>
              <w:rPr>
                <w:rFonts w:ascii="Arial" w:eastAsia="Times New Roman" w:hAnsi="Arial" w:cs="Arial"/>
                <w:b/>
                <w:i/>
                <w:sz w:val="24"/>
                <w:szCs w:val="24"/>
                <w:lang w:eastAsia="ru-RU"/>
              </w:rPr>
              <w:t>4</w:t>
            </w:r>
          </w:p>
        </w:tc>
        <w:tc>
          <w:tcPr>
            <w:tcW w:w="689" w:type="pct"/>
            <w:vMerge w:val="restart"/>
            <w:tcBorders>
              <w:top w:val="single" w:sz="4" w:space="0" w:color="auto"/>
              <w:left w:val="single" w:sz="4" w:space="0" w:color="auto"/>
              <w:bottom w:val="single" w:sz="4" w:space="0" w:color="auto"/>
              <w:right w:val="single" w:sz="4" w:space="0" w:color="auto"/>
            </w:tcBorders>
            <w:hideMark/>
          </w:tcPr>
          <w:p w:rsidR="00900D41" w:rsidRDefault="00900D41" w:rsidP="00CC434D">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01 – ОК 05,</w:t>
            </w:r>
          </w:p>
          <w:p w:rsidR="00900D41" w:rsidRDefault="00900D41" w:rsidP="00CC434D">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09</w:t>
            </w:r>
          </w:p>
          <w:p w:rsidR="00900D41" w:rsidRPr="00FF4D82" w:rsidRDefault="00900D41" w:rsidP="00CC434D">
            <w:pPr>
              <w:spacing w:after="0" w:line="240" w:lineRule="auto"/>
              <w:rPr>
                <w:rFonts w:ascii="Arial" w:eastAsia="Times New Roman" w:hAnsi="Arial" w:cs="Arial"/>
                <w:b/>
                <w:i/>
                <w:sz w:val="24"/>
                <w:szCs w:val="24"/>
                <w:lang w:eastAsia="ru-RU"/>
              </w:rPr>
            </w:pPr>
            <w:r>
              <w:rPr>
                <w:rFonts w:ascii="Arial" w:eastAsia="Times New Roman" w:hAnsi="Arial" w:cs="Arial"/>
                <w:sz w:val="24"/>
                <w:szCs w:val="24"/>
                <w:lang w:eastAsia="ru-RU"/>
              </w:rPr>
              <w:t>ПК. 4</w:t>
            </w:r>
          </w:p>
        </w:tc>
      </w:tr>
      <w:tr w:rsidR="00900D41" w:rsidRPr="00FF4D82" w:rsidTr="006875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0D41" w:rsidRPr="007233ED" w:rsidRDefault="00900D4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vAlign w:val="center"/>
            <w:hideMark/>
          </w:tcPr>
          <w:p w:rsidR="00900D41" w:rsidRPr="00FF4D82" w:rsidRDefault="00900D41" w:rsidP="00FF4D82">
            <w:pPr>
              <w:spacing w:after="0" w:line="240" w:lineRule="auto"/>
              <w:rPr>
                <w:rFonts w:ascii="Arial" w:eastAsia="Times New Roman" w:hAnsi="Arial" w:cs="Arial"/>
                <w:bCs/>
                <w:sz w:val="24"/>
                <w:szCs w:val="24"/>
                <w:lang w:eastAsia="ru-RU"/>
              </w:rPr>
            </w:pPr>
            <w:r w:rsidRPr="00FF4D82">
              <w:rPr>
                <w:rFonts w:ascii="Arial" w:eastAsia="Times New Roman" w:hAnsi="Arial" w:cs="Arial"/>
                <w:sz w:val="24"/>
                <w:szCs w:val="24"/>
                <w:lang w:eastAsia="ru-RU"/>
              </w:rPr>
              <w:t xml:space="preserve">1. Понятие </w:t>
            </w:r>
            <w:proofErr w:type="gramStart"/>
            <w:r w:rsidRPr="00FF4D82">
              <w:rPr>
                <w:rFonts w:ascii="Arial" w:eastAsia="Times New Roman" w:hAnsi="Arial" w:cs="Arial"/>
                <w:sz w:val="24"/>
                <w:szCs w:val="24"/>
                <w:lang w:eastAsia="ru-RU"/>
              </w:rPr>
              <w:t>медико-социального</w:t>
            </w:r>
            <w:proofErr w:type="gramEnd"/>
            <w:r w:rsidRPr="00FF4D82">
              <w:rPr>
                <w:rFonts w:ascii="Arial" w:eastAsia="Times New Roman" w:hAnsi="Arial" w:cs="Arial"/>
                <w:sz w:val="24"/>
                <w:szCs w:val="24"/>
                <w:lang w:eastAsia="ru-RU"/>
              </w:rPr>
              <w:t xml:space="preserve"> патронажа. Цели, задачи и объекты </w:t>
            </w:r>
            <w:proofErr w:type="gramStart"/>
            <w:r w:rsidRPr="00FF4D82">
              <w:rPr>
                <w:rFonts w:ascii="Arial" w:eastAsia="Times New Roman" w:hAnsi="Arial" w:cs="Arial"/>
                <w:sz w:val="24"/>
                <w:szCs w:val="24"/>
                <w:lang w:eastAsia="ru-RU"/>
              </w:rPr>
              <w:t>медико-социального</w:t>
            </w:r>
            <w:proofErr w:type="gramEnd"/>
            <w:r w:rsidRPr="00FF4D82">
              <w:rPr>
                <w:rFonts w:ascii="Arial" w:eastAsia="Times New Roman" w:hAnsi="Arial" w:cs="Arial"/>
                <w:sz w:val="24"/>
                <w:szCs w:val="24"/>
                <w:lang w:eastAsia="ru-RU"/>
              </w:rPr>
              <w:t xml:space="preserve"> патронажа.</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rsidR="00900D41" w:rsidRPr="00FF4D82" w:rsidRDefault="00900D41" w:rsidP="00FF4D82">
            <w:pPr>
              <w:spacing w:after="0" w:line="240" w:lineRule="auto"/>
              <w:jc w:val="center"/>
              <w:rPr>
                <w:rFonts w:ascii="Arial" w:eastAsia="Times New Roman" w:hAnsi="Arial" w:cs="Arial"/>
                <w:bCs/>
                <w:i/>
                <w:sz w:val="24"/>
                <w:szCs w:val="24"/>
                <w:lang w:eastAsia="ru-RU"/>
              </w:rPr>
            </w:pPr>
            <w:r>
              <w:rPr>
                <w:rFonts w:ascii="Arial" w:eastAsia="Times New Roman" w:hAnsi="Arial" w:cs="Arial"/>
                <w:bCs/>
                <w:i/>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hideMark/>
          </w:tcPr>
          <w:p w:rsidR="00900D41" w:rsidRPr="00FF4D82" w:rsidRDefault="00900D41" w:rsidP="00FF4D82">
            <w:pPr>
              <w:spacing w:after="0" w:line="240" w:lineRule="auto"/>
              <w:rPr>
                <w:rFonts w:ascii="Arial" w:eastAsia="Times New Roman" w:hAnsi="Arial" w:cs="Arial"/>
                <w:b/>
                <w:sz w:val="24"/>
                <w:szCs w:val="24"/>
                <w:lang w:eastAsia="ru-RU"/>
              </w:rPr>
            </w:pPr>
          </w:p>
        </w:tc>
      </w:tr>
      <w:tr w:rsidR="00900D41" w:rsidRPr="00FF4D82" w:rsidTr="006875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0D41" w:rsidRPr="007233ED" w:rsidRDefault="00900D4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vAlign w:val="center"/>
            <w:hideMark/>
          </w:tcPr>
          <w:p w:rsidR="00900D41" w:rsidRPr="00FF4D82" w:rsidRDefault="00900D41" w:rsidP="00FF4D82">
            <w:pPr>
              <w:spacing w:after="0" w:line="240" w:lineRule="auto"/>
              <w:rPr>
                <w:rFonts w:ascii="Arial" w:eastAsia="Times New Roman" w:hAnsi="Arial" w:cs="Arial"/>
                <w:bCs/>
                <w:sz w:val="24"/>
                <w:szCs w:val="24"/>
                <w:lang w:eastAsia="ru-RU"/>
              </w:rPr>
            </w:pPr>
            <w:r w:rsidRPr="00FF4D82">
              <w:rPr>
                <w:rFonts w:ascii="Arial" w:eastAsia="Times New Roman" w:hAnsi="Arial" w:cs="Arial"/>
                <w:sz w:val="24"/>
                <w:szCs w:val="24"/>
                <w:lang w:eastAsia="ru-RU"/>
              </w:rPr>
              <w:t>2. Составление договора социального патронажа.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0D41" w:rsidRPr="00FF4D82" w:rsidRDefault="00900D41" w:rsidP="00FF4D82">
            <w:pPr>
              <w:spacing w:after="0" w:line="240" w:lineRule="auto"/>
              <w:rPr>
                <w:rFonts w:ascii="Arial" w:eastAsia="Times New Roman" w:hAnsi="Arial" w:cs="Arial"/>
                <w:bCs/>
                <w:i/>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900D41" w:rsidRPr="00FF4D82" w:rsidRDefault="00900D41" w:rsidP="00FF4D82">
            <w:pPr>
              <w:spacing w:after="0" w:line="240" w:lineRule="auto"/>
              <w:rPr>
                <w:rFonts w:ascii="Arial" w:eastAsia="Times New Roman" w:hAnsi="Arial" w:cs="Arial"/>
                <w:b/>
                <w:sz w:val="24"/>
                <w:szCs w:val="24"/>
                <w:lang w:eastAsia="ru-RU"/>
              </w:rPr>
            </w:pPr>
          </w:p>
        </w:tc>
      </w:tr>
      <w:tr w:rsidR="00900D41" w:rsidRPr="00FF4D82" w:rsidTr="006875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0D41" w:rsidRPr="007233ED" w:rsidRDefault="00900D4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900D41" w:rsidRPr="00FF4D82" w:rsidRDefault="00900D41" w:rsidP="00FF4D82">
            <w:pPr>
              <w:spacing w:after="0" w:line="240" w:lineRule="auto"/>
              <w:rPr>
                <w:rFonts w:ascii="Arial" w:eastAsia="Times New Roman" w:hAnsi="Arial" w:cs="Arial"/>
                <w:bCs/>
                <w:sz w:val="24"/>
                <w:szCs w:val="24"/>
                <w:lang w:eastAsia="ru-RU"/>
              </w:rPr>
            </w:pPr>
            <w:r w:rsidRPr="00FF4D82">
              <w:rPr>
                <w:rFonts w:ascii="Arial" w:eastAsia="Times New Roman" w:hAnsi="Arial" w:cs="Arial"/>
                <w:sz w:val="24"/>
                <w:szCs w:val="24"/>
                <w:lang w:eastAsia="ru-RU"/>
              </w:rPr>
              <w:t xml:space="preserve">3. Первичная </w:t>
            </w:r>
            <w:proofErr w:type="gramStart"/>
            <w:r w:rsidRPr="00FF4D82">
              <w:rPr>
                <w:rFonts w:ascii="Arial" w:eastAsia="Times New Roman" w:hAnsi="Arial" w:cs="Arial"/>
                <w:sz w:val="24"/>
                <w:szCs w:val="24"/>
                <w:lang w:eastAsia="ru-RU"/>
              </w:rPr>
              <w:t>медико-социальная</w:t>
            </w:r>
            <w:proofErr w:type="gramEnd"/>
            <w:r w:rsidRPr="00FF4D82">
              <w:rPr>
                <w:rFonts w:ascii="Arial" w:eastAsia="Times New Roman" w:hAnsi="Arial" w:cs="Arial"/>
                <w:sz w:val="24"/>
                <w:szCs w:val="24"/>
                <w:lang w:eastAsia="ru-RU"/>
              </w:rPr>
              <w:t xml:space="preserve"> помощь в отечественных системах здравоохранения.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0D41" w:rsidRPr="00FF4D82" w:rsidRDefault="00900D41" w:rsidP="00FF4D82">
            <w:pPr>
              <w:spacing w:after="0" w:line="240" w:lineRule="auto"/>
              <w:rPr>
                <w:rFonts w:ascii="Arial" w:eastAsia="Times New Roman" w:hAnsi="Arial" w:cs="Arial"/>
                <w:bCs/>
                <w:i/>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900D41" w:rsidRPr="00FF4D82" w:rsidRDefault="00900D41" w:rsidP="00FF4D82">
            <w:pPr>
              <w:spacing w:after="0" w:line="240" w:lineRule="auto"/>
              <w:rPr>
                <w:rFonts w:ascii="Arial" w:eastAsia="Times New Roman" w:hAnsi="Arial" w:cs="Arial"/>
                <w:b/>
                <w:sz w:val="24"/>
                <w:szCs w:val="24"/>
                <w:lang w:eastAsia="ru-RU"/>
              </w:rPr>
            </w:pPr>
          </w:p>
        </w:tc>
      </w:tr>
      <w:tr w:rsidR="00900D41" w:rsidRPr="00FF4D82" w:rsidTr="006875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0D41" w:rsidRPr="007233ED" w:rsidRDefault="00900D4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900D41" w:rsidRPr="00FF4D82" w:rsidRDefault="00900D41" w:rsidP="00FF4D82">
            <w:pPr>
              <w:spacing w:after="0" w:line="240" w:lineRule="auto"/>
              <w:rPr>
                <w:rFonts w:ascii="Arial" w:eastAsia="Times New Roman" w:hAnsi="Arial" w:cs="Arial"/>
                <w:sz w:val="24"/>
                <w:szCs w:val="24"/>
                <w:lang w:eastAsia="ru-RU"/>
              </w:rPr>
            </w:pPr>
            <w:r w:rsidRPr="00FF4D82">
              <w:rPr>
                <w:rFonts w:ascii="Arial" w:eastAsia="Times New Roman" w:hAnsi="Arial" w:cs="Arial"/>
                <w:b/>
                <w:bCs/>
                <w:sz w:val="24"/>
                <w:szCs w:val="24"/>
                <w:lang w:eastAsia="ru-RU"/>
              </w:rPr>
              <w:t>В том числе практических и лабораторных занятий</w:t>
            </w:r>
          </w:p>
        </w:tc>
        <w:tc>
          <w:tcPr>
            <w:tcW w:w="601" w:type="pct"/>
            <w:tcBorders>
              <w:top w:val="single" w:sz="4" w:space="0" w:color="auto"/>
              <w:left w:val="single" w:sz="4" w:space="0" w:color="auto"/>
              <w:bottom w:val="single" w:sz="4" w:space="0" w:color="auto"/>
              <w:right w:val="single" w:sz="4" w:space="0" w:color="auto"/>
            </w:tcBorders>
            <w:vAlign w:val="center"/>
            <w:hideMark/>
          </w:tcPr>
          <w:p w:rsidR="00900D41" w:rsidRPr="00FF4D82" w:rsidRDefault="00900D41" w:rsidP="00FF4D82">
            <w:pPr>
              <w:spacing w:after="0" w:line="240" w:lineRule="auto"/>
              <w:jc w:val="center"/>
              <w:rPr>
                <w:rFonts w:ascii="Arial" w:eastAsia="Times New Roman" w:hAnsi="Arial" w:cs="Arial"/>
                <w:b/>
                <w:bCs/>
                <w:i/>
                <w:sz w:val="24"/>
                <w:szCs w:val="24"/>
                <w:lang w:eastAsia="ru-RU"/>
              </w:rPr>
            </w:pPr>
            <w:r w:rsidRPr="00FF4D82">
              <w:rPr>
                <w:rFonts w:ascii="Arial" w:eastAsia="Times New Roman" w:hAnsi="Arial" w:cs="Arial"/>
                <w:b/>
                <w:bCs/>
                <w:i/>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hideMark/>
          </w:tcPr>
          <w:p w:rsidR="00900D41" w:rsidRPr="00FF4D82" w:rsidRDefault="00900D41" w:rsidP="00FF4D82">
            <w:pPr>
              <w:spacing w:after="0" w:line="240" w:lineRule="auto"/>
              <w:rPr>
                <w:rFonts w:ascii="Arial" w:eastAsia="Times New Roman" w:hAnsi="Arial" w:cs="Arial"/>
                <w:b/>
                <w:sz w:val="24"/>
                <w:szCs w:val="24"/>
                <w:lang w:eastAsia="ru-RU"/>
              </w:rPr>
            </w:pPr>
          </w:p>
        </w:tc>
      </w:tr>
      <w:tr w:rsidR="00900D41" w:rsidRPr="00FF4D82" w:rsidTr="0068757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0D41" w:rsidRPr="007233ED" w:rsidRDefault="00900D4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900D41" w:rsidRPr="00FF4D82" w:rsidRDefault="00900D41" w:rsidP="00FF4D82">
            <w:pPr>
              <w:spacing w:after="0" w:line="240" w:lineRule="auto"/>
              <w:rPr>
                <w:rFonts w:ascii="Arial" w:eastAsia="Times New Roman" w:hAnsi="Arial" w:cs="Arial"/>
                <w:sz w:val="24"/>
                <w:szCs w:val="24"/>
                <w:lang w:eastAsia="ru-RU"/>
              </w:rPr>
            </w:pPr>
            <w:r w:rsidRPr="00FF4D82">
              <w:rPr>
                <w:rFonts w:ascii="Arial" w:eastAsia="Times New Roman" w:hAnsi="Arial" w:cs="Arial"/>
                <w:b/>
                <w:i/>
                <w:sz w:val="24"/>
                <w:szCs w:val="24"/>
                <w:lang w:eastAsia="ru-RU"/>
              </w:rPr>
              <w:t xml:space="preserve">Практическое занятие 5. </w:t>
            </w:r>
            <w:r w:rsidRPr="00FF4D82">
              <w:rPr>
                <w:rFonts w:ascii="Arial" w:eastAsia="Times New Roman" w:hAnsi="Arial" w:cs="Arial"/>
                <w:sz w:val="24"/>
                <w:szCs w:val="24"/>
                <w:lang w:eastAsia="ru-RU"/>
              </w:rPr>
              <w:t>Сбор и анализ информации о здоровье клиента.</w:t>
            </w:r>
          </w:p>
        </w:tc>
        <w:tc>
          <w:tcPr>
            <w:tcW w:w="601" w:type="pct"/>
            <w:tcBorders>
              <w:top w:val="single" w:sz="4" w:space="0" w:color="auto"/>
              <w:left w:val="single" w:sz="4" w:space="0" w:color="auto"/>
              <w:bottom w:val="single" w:sz="4" w:space="0" w:color="auto"/>
              <w:right w:val="single" w:sz="4" w:space="0" w:color="auto"/>
            </w:tcBorders>
            <w:vAlign w:val="center"/>
            <w:hideMark/>
          </w:tcPr>
          <w:p w:rsidR="00900D41" w:rsidRPr="00FF4D82" w:rsidRDefault="00900D41" w:rsidP="00FF4D82">
            <w:pPr>
              <w:spacing w:after="0" w:line="240" w:lineRule="auto"/>
              <w:jc w:val="center"/>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hideMark/>
          </w:tcPr>
          <w:p w:rsidR="00900D41" w:rsidRPr="00FF4D82" w:rsidRDefault="00900D41" w:rsidP="00FF4D82">
            <w:pPr>
              <w:spacing w:after="0" w:line="240" w:lineRule="auto"/>
              <w:rPr>
                <w:rFonts w:ascii="Arial" w:eastAsia="Times New Roman" w:hAnsi="Arial" w:cs="Arial"/>
                <w:b/>
                <w:sz w:val="24"/>
                <w:szCs w:val="24"/>
                <w:lang w:eastAsia="ru-RU"/>
              </w:rPr>
            </w:pPr>
          </w:p>
        </w:tc>
      </w:tr>
      <w:tr w:rsidR="00900D41" w:rsidRPr="00FF4D82" w:rsidTr="00900D41">
        <w:trPr>
          <w:trHeight w:val="20"/>
        </w:trPr>
        <w:tc>
          <w:tcPr>
            <w:tcW w:w="800" w:type="pct"/>
            <w:vMerge w:val="restart"/>
            <w:tcBorders>
              <w:top w:val="single" w:sz="4" w:space="0" w:color="auto"/>
              <w:left w:val="single" w:sz="4" w:space="0" w:color="auto"/>
              <w:right w:val="single" w:sz="4" w:space="0" w:color="auto"/>
            </w:tcBorders>
          </w:tcPr>
          <w:p w:rsidR="00900D41" w:rsidRPr="007233ED" w:rsidRDefault="00900D41" w:rsidP="00FF4D82">
            <w:pPr>
              <w:widowControl w:val="0"/>
              <w:spacing w:after="0" w:line="240" w:lineRule="auto"/>
              <w:rPr>
                <w:rFonts w:ascii="Arial" w:eastAsia="Times New Roman" w:hAnsi="Arial" w:cs="Arial"/>
                <w:bCs/>
                <w:snapToGrid w:val="0"/>
                <w:sz w:val="24"/>
                <w:szCs w:val="24"/>
                <w:lang w:eastAsia="ru-RU"/>
              </w:rPr>
            </w:pPr>
            <w:r w:rsidRPr="007233ED">
              <w:rPr>
                <w:rFonts w:ascii="Arial" w:eastAsia="Times New Roman" w:hAnsi="Arial" w:cs="Arial"/>
                <w:bCs/>
                <w:snapToGrid w:val="0"/>
                <w:sz w:val="24"/>
                <w:szCs w:val="24"/>
                <w:lang w:eastAsia="ru-RU"/>
              </w:rPr>
              <w:t>Тема № 1.4. Экспертиза трудоспособности и реабилитация.</w:t>
            </w:r>
          </w:p>
          <w:p w:rsidR="00900D41" w:rsidRPr="007233ED" w:rsidRDefault="00900D4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900D41" w:rsidRPr="00FF4D82" w:rsidRDefault="00900D41" w:rsidP="00FF4D82">
            <w:pPr>
              <w:spacing w:after="0" w:line="240" w:lineRule="auto"/>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Содержание учебного материала </w:t>
            </w:r>
          </w:p>
        </w:tc>
        <w:tc>
          <w:tcPr>
            <w:tcW w:w="601" w:type="pct"/>
            <w:tcBorders>
              <w:top w:val="single" w:sz="4" w:space="0" w:color="auto"/>
              <w:left w:val="single" w:sz="4" w:space="0" w:color="auto"/>
              <w:bottom w:val="single" w:sz="4" w:space="0" w:color="auto"/>
              <w:right w:val="single" w:sz="4" w:space="0" w:color="auto"/>
            </w:tcBorders>
            <w:vAlign w:val="center"/>
            <w:hideMark/>
          </w:tcPr>
          <w:p w:rsidR="00900D41" w:rsidRPr="00FF4D82" w:rsidRDefault="00900D41" w:rsidP="00FF4D82">
            <w:pPr>
              <w:spacing w:after="0" w:line="240" w:lineRule="auto"/>
              <w:jc w:val="center"/>
              <w:rPr>
                <w:rFonts w:ascii="Arial" w:eastAsia="Times New Roman" w:hAnsi="Arial" w:cs="Arial"/>
                <w:b/>
                <w:i/>
                <w:sz w:val="24"/>
                <w:szCs w:val="24"/>
                <w:lang w:eastAsia="ru-RU"/>
              </w:rPr>
            </w:pPr>
            <w:r>
              <w:rPr>
                <w:rFonts w:ascii="Arial" w:eastAsia="Times New Roman" w:hAnsi="Arial" w:cs="Arial"/>
                <w:b/>
                <w:i/>
                <w:sz w:val="24"/>
                <w:szCs w:val="24"/>
                <w:lang w:eastAsia="ru-RU"/>
              </w:rPr>
              <w:t>4</w:t>
            </w:r>
          </w:p>
        </w:tc>
        <w:tc>
          <w:tcPr>
            <w:tcW w:w="689" w:type="pct"/>
            <w:vMerge w:val="restart"/>
            <w:tcBorders>
              <w:top w:val="single" w:sz="4" w:space="0" w:color="auto"/>
              <w:left w:val="single" w:sz="4" w:space="0" w:color="auto"/>
              <w:right w:val="single" w:sz="4" w:space="0" w:color="auto"/>
            </w:tcBorders>
            <w:hideMark/>
          </w:tcPr>
          <w:p w:rsidR="00900D41" w:rsidRDefault="00900D41" w:rsidP="00CC434D">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01 – ОК 05,</w:t>
            </w:r>
          </w:p>
          <w:p w:rsidR="00900D41" w:rsidRDefault="00900D41" w:rsidP="00CC434D">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09</w:t>
            </w:r>
          </w:p>
          <w:p w:rsidR="00900D41" w:rsidRPr="00FF4D82" w:rsidRDefault="00900D41" w:rsidP="00CC434D">
            <w:pPr>
              <w:spacing w:after="0" w:line="240" w:lineRule="auto"/>
              <w:rPr>
                <w:rFonts w:ascii="Arial" w:eastAsia="Times New Roman" w:hAnsi="Arial" w:cs="Arial"/>
                <w:b/>
                <w:i/>
                <w:sz w:val="24"/>
                <w:szCs w:val="24"/>
                <w:lang w:eastAsia="ru-RU"/>
              </w:rPr>
            </w:pPr>
            <w:r>
              <w:rPr>
                <w:rFonts w:ascii="Arial" w:eastAsia="Times New Roman" w:hAnsi="Arial" w:cs="Arial"/>
                <w:sz w:val="24"/>
                <w:szCs w:val="24"/>
                <w:lang w:eastAsia="ru-RU"/>
              </w:rPr>
              <w:t>ПК. 4</w:t>
            </w: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Cs/>
                <w:sz w:val="24"/>
                <w:szCs w:val="24"/>
                <w:lang w:eastAsia="ru-RU"/>
              </w:rPr>
            </w:pPr>
            <w:r w:rsidRPr="00FF4D82">
              <w:rPr>
                <w:rFonts w:ascii="Arial" w:eastAsia="Times New Roman" w:hAnsi="Arial" w:cs="Arial"/>
                <w:sz w:val="24"/>
                <w:szCs w:val="24"/>
                <w:lang w:eastAsia="ru-RU"/>
              </w:rPr>
              <w:t xml:space="preserve"> Экспертиза временной и стойкой нетрудоспособности</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jc w:val="center"/>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t>2</w:t>
            </w: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sz w:val="24"/>
                <w:szCs w:val="24"/>
                <w:lang w:eastAsia="ru-RU"/>
              </w:rPr>
            </w:pP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Cs/>
                <w:sz w:val="24"/>
                <w:szCs w:val="24"/>
                <w:lang w:eastAsia="ru-RU"/>
              </w:rPr>
            </w:pPr>
            <w:r w:rsidRPr="00FF4D82">
              <w:rPr>
                <w:rFonts w:ascii="Arial" w:eastAsia="Times New Roman" w:hAnsi="Arial" w:cs="Arial"/>
                <w:sz w:val="24"/>
                <w:szCs w:val="24"/>
                <w:lang w:eastAsia="ru-RU"/>
              </w:rPr>
              <w:t xml:space="preserve">Формы и технологии </w:t>
            </w:r>
            <w:proofErr w:type="gramStart"/>
            <w:r w:rsidRPr="00FF4D82">
              <w:rPr>
                <w:rFonts w:ascii="Arial" w:eastAsia="Times New Roman" w:hAnsi="Arial" w:cs="Arial"/>
                <w:sz w:val="24"/>
                <w:szCs w:val="24"/>
                <w:lang w:eastAsia="ru-RU"/>
              </w:rPr>
              <w:t>медико-социальной</w:t>
            </w:r>
            <w:proofErr w:type="gramEnd"/>
            <w:r w:rsidRPr="00FF4D82">
              <w:rPr>
                <w:rFonts w:ascii="Arial" w:eastAsia="Times New Roman" w:hAnsi="Arial" w:cs="Arial"/>
                <w:sz w:val="24"/>
                <w:szCs w:val="24"/>
                <w:lang w:eastAsia="ru-RU"/>
              </w:rPr>
              <w:t xml:space="preserve"> реабилитации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Cs/>
                <w:i/>
                <w:sz w:val="24"/>
                <w:szCs w:val="24"/>
                <w:lang w:eastAsia="ru-RU"/>
              </w:rPr>
            </w:pP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sz w:val="24"/>
                <w:szCs w:val="24"/>
                <w:lang w:eastAsia="ru-RU"/>
              </w:rPr>
            </w:pP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sz w:val="24"/>
                <w:szCs w:val="24"/>
                <w:lang w:eastAsia="ru-RU"/>
              </w:rPr>
            </w:pPr>
            <w:r w:rsidRPr="00FF4D82">
              <w:rPr>
                <w:rFonts w:ascii="Arial" w:eastAsia="Times New Roman" w:hAnsi="Arial" w:cs="Arial"/>
                <w:b/>
                <w:bCs/>
                <w:sz w:val="24"/>
                <w:szCs w:val="24"/>
                <w:lang w:eastAsia="ru-RU"/>
              </w:rPr>
              <w:t>В том числе практических и лабораторных занятий</w:t>
            </w:r>
          </w:p>
        </w:tc>
        <w:tc>
          <w:tcPr>
            <w:tcW w:w="601" w:type="pc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jc w:val="center"/>
              <w:rPr>
                <w:rFonts w:ascii="Arial" w:eastAsia="Times New Roman" w:hAnsi="Arial" w:cs="Arial"/>
                <w:b/>
                <w:bCs/>
                <w:i/>
                <w:sz w:val="24"/>
                <w:szCs w:val="24"/>
                <w:lang w:eastAsia="ru-RU"/>
              </w:rPr>
            </w:pPr>
            <w:r w:rsidRPr="00FF4D82">
              <w:rPr>
                <w:rFonts w:ascii="Arial" w:eastAsia="Times New Roman" w:hAnsi="Arial" w:cs="Arial"/>
                <w:b/>
                <w:bCs/>
                <w:i/>
                <w:sz w:val="24"/>
                <w:szCs w:val="24"/>
                <w:lang w:eastAsia="ru-RU"/>
              </w:rPr>
              <w:t>2</w:t>
            </w: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sz w:val="24"/>
                <w:szCs w:val="24"/>
                <w:lang w:eastAsia="ru-RU"/>
              </w:rPr>
            </w:pP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7233ED" w:rsidRPr="00FF4D82" w:rsidRDefault="007233ED" w:rsidP="00FF4D82">
            <w:pPr>
              <w:spacing w:after="0" w:line="240" w:lineRule="auto"/>
              <w:rPr>
                <w:rFonts w:ascii="Arial" w:eastAsia="Times New Roman" w:hAnsi="Arial" w:cs="Arial"/>
                <w:bCs/>
                <w:sz w:val="24"/>
                <w:szCs w:val="24"/>
                <w:lang w:eastAsia="ru-RU"/>
              </w:rPr>
            </w:pPr>
            <w:r w:rsidRPr="00FF4D82">
              <w:rPr>
                <w:rFonts w:ascii="Arial" w:eastAsia="Times New Roman" w:hAnsi="Arial" w:cs="Arial"/>
                <w:b/>
                <w:i/>
                <w:sz w:val="24"/>
                <w:szCs w:val="24"/>
                <w:lang w:eastAsia="ru-RU"/>
              </w:rPr>
              <w:t xml:space="preserve">Практическое занятие 6. </w:t>
            </w:r>
            <w:r w:rsidRPr="00FF4D82">
              <w:rPr>
                <w:rFonts w:ascii="Arial" w:eastAsia="Times New Roman" w:hAnsi="Arial" w:cs="Arial"/>
                <w:sz w:val="24"/>
                <w:szCs w:val="24"/>
                <w:lang w:eastAsia="ru-RU"/>
              </w:rPr>
              <w:t>Разработка мероприятий социальной реабилитации в индивидуальной программе реабилитации инвалида.</w:t>
            </w:r>
          </w:p>
        </w:tc>
        <w:tc>
          <w:tcPr>
            <w:tcW w:w="601" w:type="pc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jc w:val="center"/>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t>2</w:t>
            </w: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sz w:val="24"/>
                <w:szCs w:val="24"/>
                <w:lang w:eastAsia="ru-RU"/>
              </w:rPr>
            </w:pPr>
          </w:p>
        </w:tc>
      </w:tr>
      <w:tr w:rsidR="007233ED" w:rsidRPr="00FF4D82" w:rsidTr="00900D41">
        <w:trPr>
          <w:trHeight w:val="20"/>
        </w:trPr>
        <w:tc>
          <w:tcPr>
            <w:tcW w:w="0" w:type="auto"/>
            <w:vMerge/>
            <w:tcBorders>
              <w:left w:val="single" w:sz="4" w:space="0" w:color="auto"/>
              <w:bottom w:val="single" w:sz="4" w:space="0" w:color="auto"/>
              <w:right w:val="single" w:sz="4" w:space="0" w:color="auto"/>
            </w:tcBorders>
            <w:vAlign w:val="center"/>
          </w:tcPr>
          <w:p w:rsidR="007233ED" w:rsidRPr="00FF4D82" w:rsidRDefault="007233ED" w:rsidP="00FF4D82">
            <w:pPr>
              <w:spacing w:after="0" w:line="240" w:lineRule="auto"/>
              <w:rPr>
                <w:rFonts w:ascii="Arial" w:eastAsia="Times New Roman" w:hAnsi="Arial" w:cs="Arial"/>
                <w:b/>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tcPr>
          <w:p w:rsidR="007233ED" w:rsidRDefault="007233ED" w:rsidP="00FF4D82">
            <w:pPr>
              <w:spacing w:after="0" w:line="240" w:lineRule="auto"/>
              <w:rPr>
                <w:rFonts w:ascii="Arial" w:eastAsia="Times New Roman" w:hAnsi="Arial" w:cs="Arial"/>
                <w:b/>
                <w:sz w:val="24"/>
                <w:szCs w:val="24"/>
                <w:lang w:eastAsia="ru-RU"/>
              </w:rPr>
            </w:pPr>
            <w:r>
              <w:rPr>
                <w:rFonts w:ascii="Arial" w:eastAsia="Times New Roman" w:hAnsi="Arial" w:cs="Arial"/>
                <w:b/>
                <w:sz w:val="24"/>
                <w:szCs w:val="24"/>
                <w:lang w:eastAsia="ru-RU"/>
              </w:rPr>
              <w:t>Самостоятельная работа</w:t>
            </w:r>
          </w:p>
          <w:p w:rsidR="007233ED" w:rsidRPr="00D53FF5" w:rsidRDefault="007233ED" w:rsidP="00FF4D82">
            <w:pPr>
              <w:spacing w:after="0" w:line="240" w:lineRule="auto"/>
              <w:rPr>
                <w:rFonts w:ascii="Arial" w:eastAsia="Times New Roman" w:hAnsi="Arial" w:cs="Arial"/>
                <w:b/>
                <w:sz w:val="24"/>
                <w:szCs w:val="24"/>
                <w:lang w:eastAsia="ru-RU"/>
              </w:rPr>
            </w:pPr>
            <w:r w:rsidRPr="007233ED">
              <w:rPr>
                <w:rFonts w:ascii="Arial" w:eastAsia="Times New Roman" w:hAnsi="Arial" w:cs="Arial"/>
                <w:sz w:val="24"/>
                <w:szCs w:val="24"/>
                <w:lang w:eastAsia="ru-RU"/>
              </w:rPr>
              <w:t>Оформление таблицы</w:t>
            </w:r>
            <w:r>
              <w:rPr>
                <w:rFonts w:ascii="Arial" w:eastAsia="Times New Roman" w:hAnsi="Arial" w:cs="Arial"/>
                <w:b/>
                <w:sz w:val="24"/>
                <w:szCs w:val="24"/>
                <w:lang w:eastAsia="ru-RU"/>
              </w:rPr>
              <w:t xml:space="preserve"> «</w:t>
            </w:r>
            <w:r w:rsidRPr="00FF4D82">
              <w:rPr>
                <w:rFonts w:ascii="Arial" w:eastAsia="Times New Roman" w:hAnsi="Arial" w:cs="Arial"/>
                <w:sz w:val="24"/>
                <w:szCs w:val="24"/>
                <w:lang w:eastAsia="ru-RU"/>
              </w:rPr>
              <w:t xml:space="preserve">Формы и технологии </w:t>
            </w:r>
            <w:proofErr w:type="gramStart"/>
            <w:r w:rsidRPr="00FF4D82">
              <w:rPr>
                <w:rFonts w:ascii="Arial" w:eastAsia="Times New Roman" w:hAnsi="Arial" w:cs="Arial"/>
                <w:sz w:val="24"/>
                <w:szCs w:val="24"/>
                <w:lang w:eastAsia="ru-RU"/>
              </w:rPr>
              <w:t>медико-социальной</w:t>
            </w:r>
            <w:proofErr w:type="gramEnd"/>
            <w:r w:rsidRPr="00FF4D82">
              <w:rPr>
                <w:rFonts w:ascii="Arial" w:eastAsia="Times New Roman" w:hAnsi="Arial" w:cs="Arial"/>
                <w:sz w:val="24"/>
                <w:szCs w:val="24"/>
                <w:lang w:eastAsia="ru-RU"/>
              </w:rPr>
              <w:t xml:space="preserve"> реабилитации</w:t>
            </w:r>
            <w:r>
              <w:rPr>
                <w:rFonts w:ascii="Arial" w:eastAsia="Times New Roman" w:hAnsi="Arial" w:cs="Arial"/>
                <w:sz w:val="24"/>
                <w:szCs w:val="24"/>
                <w:lang w:eastAsia="ru-RU"/>
              </w:rPr>
              <w:t>»</w:t>
            </w:r>
          </w:p>
        </w:tc>
        <w:tc>
          <w:tcPr>
            <w:tcW w:w="601" w:type="pct"/>
            <w:tcBorders>
              <w:top w:val="single" w:sz="4" w:space="0" w:color="auto"/>
              <w:left w:val="single" w:sz="4" w:space="0" w:color="auto"/>
              <w:bottom w:val="single" w:sz="4" w:space="0" w:color="auto"/>
              <w:right w:val="single" w:sz="4" w:space="0" w:color="auto"/>
            </w:tcBorders>
            <w:vAlign w:val="center"/>
          </w:tcPr>
          <w:p w:rsidR="007233ED" w:rsidRPr="00FF4D82" w:rsidRDefault="007233ED" w:rsidP="00FF4D82">
            <w:pPr>
              <w:spacing w:after="0" w:line="240" w:lineRule="auto"/>
              <w:jc w:val="center"/>
              <w:rPr>
                <w:rFonts w:ascii="Arial" w:eastAsia="Times New Roman" w:hAnsi="Arial" w:cs="Arial"/>
                <w:bCs/>
                <w:i/>
                <w:sz w:val="24"/>
                <w:szCs w:val="24"/>
                <w:lang w:eastAsia="ru-RU"/>
              </w:rPr>
            </w:pPr>
            <w:r>
              <w:rPr>
                <w:rFonts w:ascii="Arial" w:eastAsia="Times New Roman" w:hAnsi="Arial" w:cs="Arial"/>
                <w:bCs/>
                <w:i/>
                <w:sz w:val="24"/>
                <w:szCs w:val="24"/>
                <w:lang w:eastAsia="ru-RU"/>
              </w:rPr>
              <w:t>2</w:t>
            </w:r>
          </w:p>
        </w:tc>
        <w:tc>
          <w:tcPr>
            <w:tcW w:w="0" w:type="auto"/>
            <w:vMerge/>
            <w:tcBorders>
              <w:left w:val="single" w:sz="4" w:space="0" w:color="auto"/>
              <w:bottom w:val="single" w:sz="4" w:space="0" w:color="auto"/>
              <w:right w:val="single" w:sz="4" w:space="0" w:color="auto"/>
            </w:tcBorders>
            <w:vAlign w:val="center"/>
          </w:tcPr>
          <w:p w:rsidR="007233ED" w:rsidRPr="00FF4D82" w:rsidRDefault="007233ED" w:rsidP="00FF4D82">
            <w:pPr>
              <w:spacing w:after="0" w:line="240" w:lineRule="auto"/>
              <w:rPr>
                <w:rFonts w:ascii="Arial" w:eastAsia="Times New Roman" w:hAnsi="Arial" w:cs="Arial"/>
                <w:b/>
                <w:sz w:val="24"/>
                <w:szCs w:val="24"/>
                <w:lang w:eastAsia="ru-RU"/>
              </w:rPr>
            </w:pPr>
          </w:p>
        </w:tc>
      </w:tr>
      <w:tr w:rsidR="00FF4D82" w:rsidRPr="00FF4D82" w:rsidTr="00D53FF5">
        <w:trPr>
          <w:trHeight w:val="371"/>
        </w:trPr>
        <w:tc>
          <w:tcPr>
            <w:tcW w:w="3709" w:type="pct"/>
            <w:gridSpan w:val="2"/>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Раздел 2. </w:t>
            </w:r>
            <w:proofErr w:type="spellStart"/>
            <w:r w:rsidRPr="00FF4D82">
              <w:rPr>
                <w:rFonts w:ascii="Arial" w:eastAsia="Times New Roman" w:hAnsi="Arial" w:cs="Arial"/>
                <w:b/>
                <w:bCs/>
                <w:sz w:val="24"/>
                <w:szCs w:val="24"/>
                <w:lang w:eastAsia="ru-RU"/>
              </w:rPr>
              <w:t>Валеология</w:t>
            </w:r>
            <w:proofErr w:type="spellEnd"/>
            <w:r w:rsidRPr="00FF4D82">
              <w:rPr>
                <w:rFonts w:ascii="Arial" w:eastAsia="Times New Roman" w:hAnsi="Arial" w:cs="Arial"/>
                <w:b/>
                <w:bCs/>
                <w:sz w:val="24"/>
                <w:szCs w:val="24"/>
                <w:lang w:eastAsia="ru-RU"/>
              </w:rPr>
              <w:t xml:space="preserve"> и здоровый образ жизни</w:t>
            </w:r>
          </w:p>
        </w:tc>
        <w:tc>
          <w:tcPr>
            <w:tcW w:w="601" w:type="pct"/>
            <w:tcBorders>
              <w:top w:val="single" w:sz="4" w:space="0" w:color="auto"/>
              <w:left w:val="single" w:sz="4" w:space="0" w:color="auto"/>
              <w:bottom w:val="single" w:sz="4" w:space="0" w:color="auto"/>
              <w:right w:val="single" w:sz="4" w:space="0" w:color="auto"/>
            </w:tcBorders>
            <w:hideMark/>
          </w:tcPr>
          <w:p w:rsidR="00FF4D82" w:rsidRPr="00FF4D82" w:rsidRDefault="00900B59" w:rsidP="00FF4D82">
            <w:pPr>
              <w:spacing w:after="0" w:line="240" w:lineRule="auto"/>
              <w:jc w:val="center"/>
              <w:rPr>
                <w:rFonts w:ascii="Arial" w:eastAsia="Times New Roman" w:hAnsi="Arial" w:cs="Arial"/>
                <w:b/>
                <w:bCs/>
                <w:i/>
                <w:iCs/>
                <w:sz w:val="24"/>
                <w:szCs w:val="24"/>
                <w:lang w:eastAsia="ru-RU"/>
              </w:rPr>
            </w:pPr>
            <w:r>
              <w:rPr>
                <w:rFonts w:ascii="Arial" w:eastAsia="Times New Roman" w:hAnsi="Arial" w:cs="Arial"/>
                <w:b/>
                <w:bCs/>
                <w:i/>
                <w:iCs/>
                <w:sz w:val="24"/>
                <w:szCs w:val="24"/>
                <w:lang w:eastAsia="ru-RU"/>
              </w:rPr>
              <w:t>10</w:t>
            </w:r>
          </w:p>
        </w:tc>
        <w:tc>
          <w:tcPr>
            <w:tcW w:w="689" w:type="pct"/>
            <w:tcBorders>
              <w:top w:val="single" w:sz="4" w:space="0" w:color="auto"/>
              <w:left w:val="single" w:sz="4" w:space="0" w:color="auto"/>
              <w:bottom w:val="single" w:sz="4" w:space="0" w:color="auto"/>
              <w:right w:val="single" w:sz="4" w:space="0" w:color="auto"/>
            </w:tcBorders>
          </w:tcPr>
          <w:p w:rsidR="00FF4D82" w:rsidRPr="00FF4D82" w:rsidRDefault="00FF4D82" w:rsidP="00FF4D82">
            <w:pPr>
              <w:spacing w:after="0" w:line="240" w:lineRule="auto"/>
              <w:jc w:val="center"/>
              <w:rPr>
                <w:rFonts w:ascii="Arial" w:eastAsia="Times New Roman" w:hAnsi="Arial" w:cs="Arial"/>
                <w:b/>
                <w:bCs/>
                <w:i/>
                <w:iCs/>
                <w:sz w:val="24"/>
                <w:szCs w:val="24"/>
                <w:lang w:eastAsia="ru-RU"/>
              </w:rPr>
            </w:pPr>
          </w:p>
        </w:tc>
      </w:tr>
      <w:tr w:rsidR="00DE3D91" w:rsidRPr="00FF4D82" w:rsidTr="00900D41">
        <w:trPr>
          <w:trHeight w:val="20"/>
        </w:trPr>
        <w:tc>
          <w:tcPr>
            <w:tcW w:w="800" w:type="pct"/>
            <w:vMerge w:val="restart"/>
            <w:tcBorders>
              <w:top w:val="single" w:sz="4" w:space="0" w:color="auto"/>
              <w:left w:val="single" w:sz="4" w:space="0" w:color="auto"/>
              <w:bottom w:val="single" w:sz="4" w:space="0" w:color="auto"/>
              <w:right w:val="single" w:sz="4" w:space="0" w:color="auto"/>
            </w:tcBorders>
            <w:hideMark/>
          </w:tcPr>
          <w:p w:rsidR="00DE3D91" w:rsidRPr="007233ED" w:rsidRDefault="00DE3D91" w:rsidP="00FF4D82">
            <w:pPr>
              <w:spacing w:after="0" w:line="240" w:lineRule="auto"/>
              <w:rPr>
                <w:rFonts w:ascii="Arial" w:eastAsia="Times New Roman" w:hAnsi="Arial" w:cs="Arial"/>
                <w:bCs/>
                <w:sz w:val="24"/>
                <w:szCs w:val="24"/>
                <w:lang w:eastAsia="ru-RU"/>
              </w:rPr>
            </w:pPr>
            <w:r w:rsidRPr="007233ED">
              <w:rPr>
                <w:rFonts w:ascii="Arial" w:eastAsia="Times New Roman" w:hAnsi="Arial" w:cs="Arial"/>
                <w:bCs/>
                <w:sz w:val="24"/>
                <w:szCs w:val="24"/>
                <w:lang w:eastAsia="ru-RU"/>
              </w:rPr>
              <w:t>Тема № 2.1.</w:t>
            </w:r>
          </w:p>
          <w:p w:rsidR="00DE3D91" w:rsidRPr="007233ED" w:rsidRDefault="00DE3D91" w:rsidP="00FF4D82">
            <w:pPr>
              <w:spacing w:after="0" w:line="240" w:lineRule="auto"/>
              <w:rPr>
                <w:rFonts w:ascii="Arial" w:eastAsia="Times New Roman" w:hAnsi="Arial" w:cs="Arial"/>
                <w:bCs/>
                <w:sz w:val="24"/>
                <w:szCs w:val="24"/>
                <w:lang w:eastAsia="ru-RU"/>
              </w:rPr>
            </w:pPr>
            <w:r w:rsidRPr="007233ED">
              <w:rPr>
                <w:rFonts w:ascii="Arial" w:eastAsia="Times New Roman" w:hAnsi="Arial" w:cs="Arial"/>
                <w:bCs/>
                <w:sz w:val="24"/>
                <w:szCs w:val="24"/>
                <w:lang w:eastAsia="ru-RU"/>
              </w:rPr>
              <w:t xml:space="preserve">Понятие </w:t>
            </w:r>
            <w:proofErr w:type="spellStart"/>
            <w:r w:rsidRPr="007233ED">
              <w:rPr>
                <w:rFonts w:ascii="Arial" w:eastAsia="Times New Roman" w:hAnsi="Arial" w:cs="Arial"/>
                <w:bCs/>
                <w:sz w:val="24"/>
                <w:szCs w:val="24"/>
                <w:lang w:eastAsia="ru-RU"/>
              </w:rPr>
              <w:t>валеологии</w:t>
            </w:r>
            <w:proofErr w:type="spellEnd"/>
            <w:r w:rsidRPr="007233ED">
              <w:rPr>
                <w:rFonts w:ascii="Arial" w:eastAsia="Times New Roman" w:hAnsi="Arial" w:cs="Arial"/>
                <w:bCs/>
                <w:sz w:val="24"/>
                <w:szCs w:val="24"/>
                <w:lang w:eastAsia="ru-RU"/>
              </w:rPr>
              <w:t xml:space="preserve">. Здоровый образ жизни и его </w:t>
            </w:r>
            <w:r w:rsidRPr="007233ED">
              <w:rPr>
                <w:rFonts w:ascii="Arial" w:eastAsia="Times New Roman" w:hAnsi="Arial" w:cs="Arial"/>
                <w:bCs/>
                <w:sz w:val="24"/>
                <w:szCs w:val="24"/>
                <w:lang w:eastAsia="ru-RU"/>
              </w:rPr>
              <w:lastRenderedPageBreak/>
              <w:t>составляющие</w:t>
            </w:r>
          </w:p>
        </w:tc>
        <w:tc>
          <w:tcPr>
            <w:tcW w:w="2910" w:type="pct"/>
            <w:tcBorders>
              <w:top w:val="single" w:sz="4" w:space="0" w:color="auto"/>
              <w:left w:val="single" w:sz="4" w:space="0" w:color="auto"/>
              <w:bottom w:val="single" w:sz="4" w:space="0" w:color="auto"/>
              <w:right w:val="single" w:sz="4" w:space="0" w:color="auto"/>
            </w:tcBorders>
            <w:hideMark/>
          </w:tcPr>
          <w:p w:rsidR="00DE3D91" w:rsidRPr="00FF4D82" w:rsidRDefault="00DE3D91" w:rsidP="00FF4D82">
            <w:pPr>
              <w:spacing w:after="0" w:line="240" w:lineRule="auto"/>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lastRenderedPageBreak/>
              <w:t xml:space="preserve">Содержание учебного материала </w:t>
            </w:r>
          </w:p>
        </w:tc>
        <w:tc>
          <w:tcPr>
            <w:tcW w:w="601" w:type="pct"/>
            <w:tcBorders>
              <w:top w:val="single" w:sz="4" w:space="0" w:color="auto"/>
              <w:left w:val="single" w:sz="4" w:space="0" w:color="auto"/>
              <w:bottom w:val="single" w:sz="4" w:space="0" w:color="auto"/>
              <w:right w:val="single" w:sz="4" w:space="0" w:color="auto"/>
            </w:tcBorders>
            <w:vAlign w:val="center"/>
            <w:hideMark/>
          </w:tcPr>
          <w:p w:rsidR="00DE3D91" w:rsidRPr="00FF4D82" w:rsidRDefault="00DE3D91" w:rsidP="0090301B">
            <w:pPr>
              <w:spacing w:after="0" w:line="240" w:lineRule="auto"/>
              <w:jc w:val="center"/>
              <w:rPr>
                <w:rFonts w:ascii="Arial" w:eastAsia="Times New Roman" w:hAnsi="Arial" w:cs="Arial"/>
                <w:b/>
                <w:i/>
                <w:sz w:val="24"/>
                <w:szCs w:val="24"/>
                <w:lang w:eastAsia="ru-RU"/>
              </w:rPr>
            </w:pPr>
            <w:r>
              <w:rPr>
                <w:rFonts w:ascii="Arial" w:eastAsia="Times New Roman" w:hAnsi="Arial" w:cs="Arial"/>
                <w:b/>
                <w:i/>
                <w:sz w:val="24"/>
                <w:szCs w:val="24"/>
                <w:lang w:eastAsia="ru-RU"/>
              </w:rPr>
              <w:t>2</w:t>
            </w:r>
          </w:p>
        </w:tc>
        <w:tc>
          <w:tcPr>
            <w:tcW w:w="689" w:type="pct"/>
            <w:vMerge w:val="restart"/>
            <w:tcBorders>
              <w:top w:val="single" w:sz="4" w:space="0" w:color="auto"/>
              <w:left w:val="single" w:sz="4" w:space="0" w:color="auto"/>
              <w:bottom w:val="single" w:sz="4" w:space="0" w:color="auto"/>
              <w:right w:val="single" w:sz="4" w:space="0" w:color="auto"/>
            </w:tcBorders>
            <w:hideMark/>
          </w:tcPr>
          <w:p w:rsidR="00DE3D91" w:rsidRDefault="00DE3D91" w:rsidP="00CC434D">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01 – ОК 05,</w:t>
            </w:r>
          </w:p>
          <w:p w:rsidR="00DE3D91" w:rsidRDefault="00DE3D91" w:rsidP="00CC434D">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09</w:t>
            </w:r>
          </w:p>
          <w:p w:rsidR="00DE3D91" w:rsidRPr="00FF4D82" w:rsidRDefault="00DE3D91" w:rsidP="00CC434D">
            <w:pPr>
              <w:spacing w:after="0" w:line="240" w:lineRule="auto"/>
              <w:rPr>
                <w:rFonts w:ascii="Arial" w:eastAsia="Times New Roman" w:hAnsi="Arial" w:cs="Arial"/>
                <w:b/>
                <w:i/>
                <w:sz w:val="24"/>
                <w:szCs w:val="24"/>
                <w:lang w:eastAsia="ru-RU"/>
              </w:rPr>
            </w:pPr>
            <w:r>
              <w:rPr>
                <w:rFonts w:ascii="Arial" w:eastAsia="Times New Roman" w:hAnsi="Arial" w:cs="Arial"/>
                <w:sz w:val="24"/>
                <w:szCs w:val="24"/>
                <w:lang w:eastAsia="ru-RU"/>
              </w:rPr>
              <w:t>ПК. 4</w:t>
            </w:r>
          </w:p>
        </w:tc>
      </w:tr>
      <w:tr w:rsidR="00DE3D91" w:rsidRPr="00FF4D82" w:rsidTr="00D77FF5">
        <w:trPr>
          <w:trHeight w:val="3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3D91" w:rsidRPr="007233ED" w:rsidRDefault="00DE3D9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vAlign w:val="center"/>
            <w:hideMark/>
          </w:tcPr>
          <w:p w:rsidR="00DE3D91" w:rsidRPr="00FF4D82" w:rsidRDefault="00DE3D91" w:rsidP="00FF4D82">
            <w:pPr>
              <w:spacing w:after="0" w:line="240" w:lineRule="auto"/>
              <w:rPr>
                <w:rFonts w:ascii="Arial" w:eastAsia="Times New Roman" w:hAnsi="Arial" w:cs="Arial"/>
                <w:bCs/>
                <w:sz w:val="24"/>
                <w:szCs w:val="24"/>
                <w:lang w:eastAsia="ru-RU"/>
              </w:rPr>
            </w:pPr>
            <w:r w:rsidRPr="00FF4D82">
              <w:rPr>
                <w:rFonts w:ascii="Arial" w:eastAsia="Times New Roman" w:hAnsi="Arial" w:cs="Arial"/>
                <w:sz w:val="24"/>
                <w:szCs w:val="24"/>
                <w:lang w:eastAsia="ru-RU"/>
              </w:rPr>
              <w:t xml:space="preserve">1. </w:t>
            </w:r>
            <w:proofErr w:type="spellStart"/>
            <w:r w:rsidRPr="00FF4D82">
              <w:rPr>
                <w:rFonts w:ascii="Arial" w:eastAsia="Times New Roman" w:hAnsi="Arial" w:cs="Arial"/>
                <w:sz w:val="24"/>
                <w:szCs w:val="24"/>
                <w:lang w:eastAsia="ru-RU"/>
              </w:rPr>
              <w:t>Валеология</w:t>
            </w:r>
            <w:proofErr w:type="spellEnd"/>
            <w:r w:rsidRPr="00FF4D82">
              <w:rPr>
                <w:rFonts w:ascii="Arial" w:eastAsia="Times New Roman" w:hAnsi="Arial" w:cs="Arial"/>
                <w:sz w:val="24"/>
                <w:szCs w:val="24"/>
                <w:lang w:eastAsia="ru-RU"/>
              </w:rPr>
              <w:t xml:space="preserve"> как наука.</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rsidR="00DE3D91" w:rsidRPr="00FF4D82" w:rsidRDefault="00DE3D91" w:rsidP="00FF4D82">
            <w:pPr>
              <w:spacing w:after="0" w:line="240" w:lineRule="auto"/>
              <w:jc w:val="center"/>
              <w:rPr>
                <w:rFonts w:ascii="Arial" w:eastAsia="Times New Roman" w:hAnsi="Arial" w:cs="Arial"/>
                <w:bCs/>
                <w:i/>
                <w:sz w:val="24"/>
                <w:szCs w:val="24"/>
                <w:lang w:eastAsia="ru-RU"/>
              </w:rPr>
            </w:pPr>
            <w:r>
              <w:rPr>
                <w:rFonts w:ascii="Arial" w:eastAsia="Times New Roman" w:hAnsi="Arial" w:cs="Arial"/>
                <w:bCs/>
                <w:i/>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hideMark/>
          </w:tcPr>
          <w:p w:rsidR="00DE3D91" w:rsidRPr="00FF4D82" w:rsidRDefault="00DE3D91" w:rsidP="00FF4D82">
            <w:pPr>
              <w:spacing w:after="0" w:line="240" w:lineRule="auto"/>
              <w:rPr>
                <w:rFonts w:ascii="Arial" w:eastAsia="Times New Roman" w:hAnsi="Arial" w:cs="Arial"/>
                <w:b/>
                <w:sz w:val="24"/>
                <w:szCs w:val="24"/>
                <w:lang w:eastAsia="ru-RU"/>
              </w:rPr>
            </w:pPr>
          </w:p>
        </w:tc>
      </w:tr>
      <w:tr w:rsidR="00DE3D91" w:rsidRPr="00FF4D82" w:rsidTr="00D77FF5">
        <w:trPr>
          <w:trHeight w:val="3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3D91" w:rsidRPr="007233ED" w:rsidRDefault="00DE3D9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vAlign w:val="center"/>
            <w:hideMark/>
          </w:tcPr>
          <w:p w:rsidR="00DE3D91" w:rsidRPr="00FF4D82" w:rsidRDefault="00DE3D91" w:rsidP="00FF4D82">
            <w:pPr>
              <w:spacing w:after="0" w:line="240" w:lineRule="auto"/>
              <w:rPr>
                <w:rFonts w:ascii="Arial" w:eastAsia="Times New Roman" w:hAnsi="Arial" w:cs="Arial"/>
                <w:sz w:val="24"/>
                <w:szCs w:val="24"/>
                <w:lang w:eastAsia="ru-RU"/>
              </w:rPr>
            </w:pPr>
            <w:r w:rsidRPr="00FF4D82">
              <w:rPr>
                <w:rFonts w:ascii="Arial" w:eastAsia="Times New Roman" w:hAnsi="Arial" w:cs="Arial"/>
                <w:sz w:val="24"/>
                <w:szCs w:val="24"/>
                <w:lang w:eastAsia="ru-RU"/>
              </w:rPr>
              <w:t>2. Факторы, влияющие на здоровье человека. Компоненты здоровья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D91" w:rsidRPr="00FF4D82" w:rsidRDefault="00DE3D91" w:rsidP="00FF4D82">
            <w:pPr>
              <w:spacing w:after="0" w:line="240" w:lineRule="auto"/>
              <w:rPr>
                <w:rFonts w:ascii="Arial" w:eastAsia="Times New Roman" w:hAnsi="Arial" w:cs="Arial"/>
                <w:bCs/>
                <w:i/>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DE3D91" w:rsidRPr="00FF4D82" w:rsidRDefault="00DE3D91" w:rsidP="00FF4D82">
            <w:pPr>
              <w:spacing w:after="0" w:line="240" w:lineRule="auto"/>
              <w:rPr>
                <w:rFonts w:ascii="Arial" w:eastAsia="Times New Roman" w:hAnsi="Arial" w:cs="Arial"/>
                <w:b/>
                <w:sz w:val="24"/>
                <w:szCs w:val="24"/>
                <w:lang w:eastAsia="ru-RU"/>
              </w:rPr>
            </w:pPr>
          </w:p>
        </w:tc>
      </w:tr>
      <w:tr w:rsidR="00DE3D91" w:rsidRPr="00FF4D82" w:rsidTr="00D77FF5">
        <w:trPr>
          <w:trHeight w:val="3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3D91" w:rsidRPr="007233ED" w:rsidRDefault="00DE3D9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vAlign w:val="center"/>
            <w:hideMark/>
          </w:tcPr>
          <w:p w:rsidR="00DE3D91" w:rsidRPr="00FF4D82" w:rsidRDefault="00DE3D91" w:rsidP="00FF4D82">
            <w:pPr>
              <w:spacing w:after="0" w:line="240" w:lineRule="auto"/>
              <w:rPr>
                <w:rFonts w:ascii="Arial" w:eastAsia="Times New Roman" w:hAnsi="Arial" w:cs="Arial"/>
                <w:sz w:val="24"/>
                <w:szCs w:val="24"/>
                <w:lang w:eastAsia="ru-RU"/>
              </w:rPr>
            </w:pPr>
            <w:r w:rsidRPr="00FF4D82">
              <w:rPr>
                <w:rFonts w:ascii="Arial" w:eastAsia="Times New Roman" w:hAnsi="Arial" w:cs="Arial"/>
                <w:sz w:val="24"/>
                <w:szCs w:val="24"/>
                <w:lang w:eastAsia="ru-RU"/>
              </w:rPr>
              <w:t>3. Понятие здорового образа жизни. Факторы, укрепляющие и ухудшающие здоровье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D91" w:rsidRPr="00FF4D82" w:rsidRDefault="00DE3D91" w:rsidP="00FF4D82">
            <w:pPr>
              <w:spacing w:after="0" w:line="240" w:lineRule="auto"/>
              <w:rPr>
                <w:rFonts w:ascii="Arial" w:eastAsia="Times New Roman" w:hAnsi="Arial" w:cs="Arial"/>
                <w:bCs/>
                <w:i/>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DE3D91" w:rsidRPr="00FF4D82" w:rsidRDefault="00DE3D91" w:rsidP="00FF4D82">
            <w:pPr>
              <w:spacing w:after="0" w:line="240" w:lineRule="auto"/>
              <w:rPr>
                <w:rFonts w:ascii="Arial" w:eastAsia="Times New Roman" w:hAnsi="Arial" w:cs="Arial"/>
                <w:b/>
                <w:sz w:val="24"/>
                <w:szCs w:val="24"/>
                <w:lang w:eastAsia="ru-RU"/>
              </w:rPr>
            </w:pPr>
          </w:p>
        </w:tc>
      </w:tr>
      <w:tr w:rsidR="00DE3D91" w:rsidRPr="00FF4D82" w:rsidTr="00D77FF5">
        <w:trPr>
          <w:trHeight w:val="3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3D91" w:rsidRPr="007233ED" w:rsidRDefault="00DE3D9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vAlign w:val="center"/>
            <w:hideMark/>
          </w:tcPr>
          <w:p w:rsidR="00DE3D91" w:rsidRPr="00FF4D82" w:rsidRDefault="00DE3D91" w:rsidP="00FF4D82">
            <w:pPr>
              <w:spacing w:after="0" w:line="240" w:lineRule="auto"/>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4. Основные направления </w:t>
            </w:r>
            <w:proofErr w:type="spellStart"/>
            <w:r w:rsidRPr="00FF4D82">
              <w:rPr>
                <w:rFonts w:ascii="Arial" w:eastAsia="Times New Roman" w:hAnsi="Arial" w:cs="Arial"/>
                <w:sz w:val="24"/>
                <w:szCs w:val="24"/>
                <w:lang w:eastAsia="ru-RU"/>
              </w:rPr>
              <w:t>валеологической</w:t>
            </w:r>
            <w:proofErr w:type="spellEnd"/>
            <w:r w:rsidRPr="00FF4D82">
              <w:rPr>
                <w:rFonts w:ascii="Arial" w:eastAsia="Times New Roman" w:hAnsi="Arial" w:cs="Arial"/>
                <w:sz w:val="24"/>
                <w:szCs w:val="24"/>
                <w:lang w:eastAsia="ru-RU"/>
              </w:rPr>
              <w:t xml:space="preserve"> деятельности специалиста по социальной работе. Воспитание культуры здоровья.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D91" w:rsidRPr="00FF4D82" w:rsidRDefault="00DE3D91" w:rsidP="00FF4D82">
            <w:pPr>
              <w:spacing w:after="0" w:line="240" w:lineRule="auto"/>
              <w:rPr>
                <w:rFonts w:ascii="Arial" w:eastAsia="Times New Roman" w:hAnsi="Arial" w:cs="Arial"/>
                <w:bCs/>
                <w:i/>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rsidR="00DE3D91" w:rsidRPr="00FF4D82" w:rsidRDefault="00DE3D91" w:rsidP="00FF4D82">
            <w:pPr>
              <w:spacing w:after="0" w:line="240" w:lineRule="auto"/>
              <w:rPr>
                <w:rFonts w:ascii="Arial" w:eastAsia="Times New Roman" w:hAnsi="Arial" w:cs="Arial"/>
                <w:b/>
                <w:sz w:val="24"/>
                <w:szCs w:val="24"/>
                <w:lang w:eastAsia="ru-RU"/>
              </w:rPr>
            </w:pPr>
          </w:p>
        </w:tc>
      </w:tr>
      <w:tr w:rsidR="00DE3D91" w:rsidRPr="00FF4D82" w:rsidTr="00900D41">
        <w:trPr>
          <w:trHeight w:val="20"/>
        </w:trPr>
        <w:tc>
          <w:tcPr>
            <w:tcW w:w="800" w:type="pct"/>
            <w:vMerge w:val="restart"/>
            <w:tcBorders>
              <w:top w:val="single" w:sz="4" w:space="0" w:color="auto"/>
              <w:left w:val="single" w:sz="4" w:space="0" w:color="auto"/>
              <w:right w:val="single" w:sz="4" w:space="0" w:color="auto"/>
            </w:tcBorders>
          </w:tcPr>
          <w:p w:rsidR="00DE3D91" w:rsidRPr="007233ED" w:rsidRDefault="00DE3D91" w:rsidP="00FF4D82">
            <w:pPr>
              <w:spacing w:after="0" w:line="240" w:lineRule="auto"/>
              <w:rPr>
                <w:rFonts w:ascii="Arial" w:eastAsia="Times New Roman" w:hAnsi="Arial" w:cs="Arial"/>
                <w:bCs/>
                <w:sz w:val="24"/>
                <w:szCs w:val="24"/>
                <w:lang w:eastAsia="ru-RU"/>
              </w:rPr>
            </w:pPr>
            <w:r w:rsidRPr="007233ED">
              <w:rPr>
                <w:rFonts w:ascii="Arial" w:eastAsia="Times New Roman" w:hAnsi="Arial" w:cs="Arial"/>
                <w:bCs/>
                <w:sz w:val="24"/>
                <w:szCs w:val="24"/>
                <w:lang w:eastAsia="ru-RU"/>
              </w:rPr>
              <w:lastRenderedPageBreak/>
              <w:t xml:space="preserve">Тема № 2.2. Основы биоэнергетики человека. Рациональное питание. </w:t>
            </w:r>
          </w:p>
          <w:p w:rsidR="00DE3D91" w:rsidRPr="007233ED" w:rsidRDefault="00DE3D91" w:rsidP="00FF4D82">
            <w:pPr>
              <w:spacing w:after="0" w:line="240" w:lineRule="auto"/>
              <w:rPr>
                <w:rFonts w:ascii="Arial" w:eastAsia="Times New Roman" w:hAnsi="Arial" w:cs="Arial"/>
                <w:bCs/>
                <w:sz w:val="24"/>
                <w:szCs w:val="24"/>
                <w:lang w:eastAsia="ru-RU"/>
              </w:rPr>
            </w:pPr>
          </w:p>
          <w:p w:rsidR="00DE3D91" w:rsidRPr="007233ED" w:rsidRDefault="00DE3D91" w:rsidP="00FF4D82">
            <w:pPr>
              <w:spacing w:after="0" w:line="240" w:lineRule="auto"/>
              <w:rPr>
                <w:rFonts w:ascii="Arial" w:eastAsia="Times New Roman" w:hAnsi="Arial" w:cs="Arial"/>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DE3D91" w:rsidRPr="00FF4D82" w:rsidRDefault="00DE3D91" w:rsidP="00FF4D82">
            <w:pPr>
              <w:spacing w:after="0" w:line="240" w:lineRule="auto"/>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Содержание учебного материала </w:t>
            </w:r>
          </w:p>
        </w:tc>
        <w:tc>
          <w:tcPr>
            <w:tcW w:w="601" w:type="pct"/>
            <w:tcBorders>
              <w:top w:val="single" w:sz="4" w:space="0" w:color="auto"/>
              <w:left w:val="single" w:sz="4" w:space="0" w:color="auto"/>
              <w:bottom w:val="single" w:sz="4" w:space="0" w:color="auto"/>
              <w:right w:val="single" w:sz="4" w:space="0" w:color="auto"/>
            </w:tcBorders>
            <w:vAlign w:val="center"/>
            <w:hideMark/>
          </w:tcPr>
          <w:p w:rsidR="00DE3D91" w:rsidRPr="00FF4D82" w:rsidRDefault="00900B59" w:rsidP="00FF4D82">
            <w:pPr>
              <w:spacing w:after="0" w:line="240" w:lineRule="auto"/>
              <w:jc w:val="center"/>
              <w:rPr>
                <w:rFonts w:ascii="Arial" w:eastAsia="Times New Roman" w:hAnsi="Arial" w:cs="Arial"/>
                <w:b/>
                <w:i/>
                <w:sz w:val="24"/>
                <w:szCs w:val="24"/>
                <w:lang w:eastAsia="ru-RU"/>
              </w:rPr>
            </w:pPr>
            <w:r>
              <w:rPr>
                <w:rFonts w:ascii="Arial" w:eastAsia="Times New Roman" w:hAnsi="Arial" w:cs="Arial"/>
                <w:b/>
                <w:i/>
                <w:sz w:val="24"/>
                <w:szCs w:val="24"/>
                <w:lang w:eastAsia="ru-RU"/>
              </w:rPr>
              <w:t>8</w:t>
            </w:r>
          </w:p>
        </w:tc>
        <w:tc>
          <w:tcPr>
            <w:tcW w:w="689" w:type="pct"/>
            <w:vMerge w:val="restart"/>
            <w:tcBorders>
              <w:top w:val="single" w:sz="4" w:space="0" w:color="auto"/>
              <w:left w:val="single" w:sz="4" w:space="0" w:color="auto"/>
              <w:right w:val="single" w:sz="4" w:space="0" w:color="auto"/>
            </w:tcBorders>
            <w:hideMark/>
          </w:tcPr>
          <w:p w:rsidR="00DE3D91" w:rsidRDefault="00DE3D91" w:rsidP="00CC434D">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01 – ОК 05,</w:t>
            </w:r>
          </w:p>
          <w:p w:rsidR="00DE3D91" w:rsidRDefault="00DE3D91" w:rsidP="00CC434D">
            <w:pPr>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ОК</w:t>
            </w:r>
            <w:proofErr w:type="gramEnd"/>
            <w:r>
              <w:rPr>
                <w:rFonts w:ascii="Arial" w:eastAsia="Times New Roman" w:hAnsi="Arial" w:cs="Arial"/>
                <w:sz w:val="24"/>
                <w:szCs w:val="24"/>
                <w:lang w:eastAsia="ru-RU"/>
              </w:rPr>
              <w:t xml:space="preserve"> 09</w:t>
            </w:r>
          </w:p>
          <w:p w:rsidR="00DE3D91" w:rsidRPr="00FF4D82" w:rsidRDefault="00DE3D91" w:rsidP="00CC434D">
            <w:pPr>
              <w:spacing w:after="0" w:line="240" w:lineRule="auto"/>
              <w:rPr>
                <w:rFonts w:ascii="Arial" w:eastAsia="Times New Roman" w:hAnsi="Arial" w:cs="Arial"/>
                <w:b/>
                <w:i/>
                <w:sz w:val="24"/>
                <w:szCs w:val="24"/>
                <w:lang w:eastAsia="ru-RU"/>
              </w:rPr>
            </w:pPr>
            <w:r>
              <w:rPr>
                <w:rFonts w:ascii="Arial" w:eastAsia="Times New Roman" w:hAnsi="Arial" w:cs="Arial"/>
                <w:sz w:val="24"/>
                <w:szCs w:val="24"/>
                <w:lang w:eastAsia="ru-RU"/>
              </w:rPr>
              <w:t>ПК. 4</w:t>
            </w: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autoSpaceDE w:val="0"/>
              <w:autoSpaceDN w:val="0"/>
              <w:adjustRightInd w:val="0"/>
              <w:spacing w:after="0" w:line="240" w:lineRule="auto"/>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1. Понятие биоэнергетики человека.</w:t>
            </w:r>
          </w:p>
        </w:tc>
        <w:tc>
          <w:tcPr>
            <w:tcW w:w="601" w:type="pct"/>
            <w:vMerge w:val="restar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jc w:val="center"/>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t>2</w:t>
            </w: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sz w:val="24"/>
                <w:szCs w:val="24"/>
                <w:lang w:eastAsia="ru-RU"/>
              </w:rPr>
            </w:pP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autoSpaceDE w:val="0"/>
              <w:autoSpaceDN w:val="0"/>
              <w:adjustRightInd w:val="0"/>
              <w:spacing w:after="0" w:line="240" w:lineRule="auto"/>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2. Концепции и принципы рационального питания.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Cs/>
                <w:i/>
                <w:sz w:val="24"/>
                <w:szCs w:val="24"/>
                <w:lang w:eastAsia="ru-RU"/>
              </w:rPr>
            </w:pP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sz w:val="24"/>
                <w:szCs w:val="24"/>
                <w:lang w:eastAsia="ru-RU"/>
              </w:rPr>
            </w:pP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7233ED" w:rsidRPr="00FF4D82" w:rsidRDefault="007233ED" w:rsidP="00FF4D82">
            <w:pPr>
              <w:spacing w:after="0" w:line="240" w:lineRule="auto"/>
              <w:rPr>
                <w:rFonts w:ascii="Arial" w:eastAsia="Times New Roman" w:hAnsi="Arial" w:cs="Arial"/>
                <w:b/>
                <w:sz w:val="24"/>
                <w:szCs w:val="24"/>
                <w:lang w:eastAsia="ru-RU"/>
              </w:rPr>
            </w:pPr>
            <w:r w:rsidRPr="00FF4D82">
              <w:rPr>
                <w:rFonts w:ascii="Arial" w:eastAsia="Times New Roman" w:hAnsi="Arial" w:cs="Arial"/>
                <w:b/>
                <w:bCs/>
                <w:sz w:val="24"/>
                <w:szCs w:val="24"/>
                <w:lang w:eastAsia="ru-RU"/>
              </w:rPr>
              <w:t>В том числе практических и лабораторных занятий</w:t>
            </w:r>
          </w:p>
        </w:tc>
        <w:tc>
          <w:tcPr>
            <w:tcW w:w="601" w:type="pct"/>
            <w:tcBorders>
              <w:top w:val="single" w:sz="4" w:space="0" w:color="auto"/>
              <w:left w:val="single" w:sz="4" w:space="0" w:color="auto"/>
              <w:bottom w:val="single" w:sz="4" w:space="0" w:color="auto"/>
              <w:right w:val="single" w:sz="4" w:space="0" w:color="auto"/>
            </w:tcBorders>
            <w:vAlign w:val="center"/>
            <w:hideMark/>
          </w:tcPr>
          <w:p w:rsidR="007233ED" w:rsidRPr="00FF4D82" w:rsidRDefault="00900B59" w:rsidP="00FF4D82">
            <w:pPr>
              <w:spacing w:after="0" w:line="240" w:lineRule="auto"/>
              <w:jc w:val="center"/>
              <w:rPr>
                <w:rFonts w:ascii="Arial" w:eastAsia="Times New Roman" w:hAnsi="Arial" w:cs="Arial"/>
                <w:b/>
                <w:bCs/>
                <w:i/>
                <w:sz w:val="24"/>
                <w:szCs w:val="24"/>
                <w:lang w:eastAsia="ru-RU"/>
              </w:rPr>
            </w:pPr>
            <w:r>
              <w:rPr>
                <w:rFonts w:ascii="Arial" w:eastAsia="Times New Roman" w:hAnsi="Arial" w:cs="Arial"/>
                <w:b/>
                <w:bCs/>
                <w:i/>
                <w:sz w:val="24"/>
                <w:szCs w:val="24"/>
                <w:lang w:eastAsia="ru-RU"/>
              </w:rPr>
              <w:t>6</w:t>
            </w: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sz w:val="24"/>
                <w:szCs w:val="24"/>
                <w:lang w:eastAsia="ru-RU"/>
              </w:rPr>
            </w:pP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7233ED" w:rsidRPr="00FF4D82" w:rsidRDefault="007233ED" w:rsidP="00FF4D82">
            <w:pPr>
              <w:spacing w:after="0" w:line="240" w:lineRule="auto"/>
              <w:jc w:val="both"/>
              <w:rPr>
                <w:rFonts w:ascii="Arial" w:eastAsia="Times New Roman" w:hAnsi="Arial" w:cs="Arial"/>
                <w:b/>
                <w:sz w:val="24"/>
                <w:szCs w:val="24"/>
                <w:lang w:eastAsia="ru-RU"/>
              </w:rPr>
            </w:pPr>
            <w:r w:rsidRPr="00FF4D82">
              <w:rPr>
                <w:rFonts w:ascii="Arial" w:eastAsia="Times New Roman" w:hAnsi="Arial" w:cs="Arial"/>
                <w:b/>
                <w:i/>
                <w:sz w:val="24"/>
                <w:szCs w:val="24"/>
                <w:lang w:eastAsia="ru-RU"/>
              </w:rPr>
              <w:t xml:space="preserve">Практическое занятие 7. </w:t>
            </w:r>
            <w:r w:rsidRPr="00FF4D82">
              <w:rPr>
                <w:rFonts w:ascii="Arial" w:eastAsia="Times New Roman" w:hAnsi="Arial" w:cs="Arial"/>
                <w:sz w:val="24"/>
                <w:szCs w:val="24"/>
                <w:lang w:eastAsia="ru-RU"/>
              </w:rPr>
              <w:t>Составление индивидуальных рекомендаций по здоровому образу жизни.</w:t>
            </w:r>
          </w:p>
        </w:tc>
        <w:tc>
          <w:tcPr>
            <w:tcW w:w="601" w:type="pct"/>
            <w:tcBorders>
              <w:top w:val="single" w:sz="4" w:space="0" w:color="auto"/>
              <w:left w:val="single" w:sz="4" w:space="0" w:color="auto"/>
              <w:bottom w:val="single" w:sz="4" w:space="0" w:color="auto"/>
              <w:right w:val="single" w:sz="4" w:space="0" w:color="auto"/>
            </w:tcBorders>
            <w:vAlign w:val="center"/>
            <w:hideMark/>
          </w:tcPr>
          <w:p w:rsidR="007233ED" w:rsidRPr="00FF4D82" w:rsidRDefault="007233ED" w:rsidP="00FF4D82">
            <w:pPr>
              <w:spacing w:after="0" w:line="240" w:lineRule="auto"/>
              <w:jc w:val="center"/>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t>2</w:t>
            </w: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sz w:val="24"/>
                <w:szCs w:val="24"/>
                <w:lang w:eastAsia="ru-RU"/>
              </w:rPr>
            </w:pPr>
          </w:p>
        </w:tc>
      </w:tr>
      <w:tr w:rsidR="007233ED" w:rsidRPr="00FF4D82" w:rsidTr="00900D41">
        <w:trPr>
          <w:trHeight w:val="20"/>
        </w:trPr>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hideMark/>
          </w:tcPr>
          <w:p w:rsidR="007233ED" w:rsidRPr="00FF4D82" w:rsidRDefault="007233ED" w:rsidP="00FF4D82">
            <w:pPr>
              <w:spacing w:after="0" w:line="240" w:lineRule="auto"/>
              <w:rPr>
                <w:rFonts w:ascii="Arial" w:eastAsia="Times New Roman" w:hAnsi="Arial" w:cs="Arial"/>
                <w:b/>
                <w:i/>
                <w:sz w:val="24"/>
                <w:szCs w:val="24"/>
                <w:lang w:eastAsia="ru-RU"/>
              </w:rPr>
            </w:pPr>
            <w:r w:rsidRPr="00FF4D82">
              <w:rPr>
                <w:rFonts w:ascii="Arial" w:eastAsia="Times New Roman" w:hAnsi="Arial" w:cs="Arial"/>
                <w:b/>
                <w:i/>
                <w:sz w:val="24"/>
                <w:szCs w:val="24"/>
                <w:lang w:eastAsia="ru-RU"/>
              </w:rPr>
              <w:t xml:space="preserve">Практическое занятие 8. </w:t>
            </w:r>
            <w:r w:rsidRPr="00FF4D82">
              <w:rPr>
                <w:rFonts w:ascii="Arial" w:eastAsia="Times New Roman" w:hAnsi="Arial" w:cs="Arial"/>
                <w:sz w:val="24"/>
                <w:szCs w:val="24"/>
                <w:lang w:eastAsia="ru-RU"/>
              </w:rPr>
              <w:t xml:space="preserve">Адаптивная физическая культура как метод </w:t>
            </w:r>
            <w:proofErr w:type="gramStart"/>
            <w:r w:rsidRPr="00FF4D82">
              <w:rPr>
                <w:rFonts w:ascii="Arial" w:eastAsia="Times New Roman" w:hAnsi="Arial" w:cs="Arial"/>
                <w:sz w:val="24"/>
                <w:szCs w:val="24"/>
                <w:lang w:eastAsia="ru-RU"/>
              </w:rPr>
              <w:t>медико-социальной</w:t>
            </w:r>
            <w:proofErr w:type="gramEnd"/>
            <w:r w:rsidRPr="00FF4D82">
              <w:rPr>
                <w:rFonts w:ascii="Arial" w:eastAsia="Times New Roman" w:hAnsi="Arial" w:cs="Arial"/>
                <w:sz w:val="24"/>
                <w:szCs w:val="24"/>
                <w:lang w:eastAsia="ru-RU"/>
              </w:rPr>
              <w:t xml:space="preserve"> реабилитации и укрепления здоровья.</w:t>
            </w:r>
          </w:p>
        </w:tc>
        <w:tc>
          <w:tcPr>
            <w:tcW w:w="601" w:type="pct"/>
            <w:tcBorders>
              <w:top w:val="single" w:sz="4" w:space="0" w:color="auto"/>
              <w:left w:val="single" w:sz="4" w:space="0" w:color="auto"/>
              <w:bottom w:val="single" w:sz="4" w:space="0" w:color="auto"/>
              <w:right w:val="single" w:sz="4" w:space="0" w:color="auto"/>
            </w:tcBorders>
            <w:vAlign w:val="center"/>
            <w:hideMark/>
          </w:tcPr>
          <w:p w:rsidR="007233ED" w:rsidRPr="00FF4D82" w:rsidRDefault="00900B59" w:rsidP="00FF4D82">
            <w:pPr>
              <w:spacing w:after="0" w:line="240" w:lineRule="auto"/>
              <w:jc w:val="center"/>
              <w:rPr>
                <w:rFonts w:ascii="Arial" w:eastAsia="Times New Roman" w:hAnsi="Arial" w:cs="Arial"/>
                <w:bCs/>
                <w:i/>
                <w:sz w:val="24"/>
                <w:szCs w:val="24"/>
                <w:lang w:eastAsia="ru-RU"/>
              </w:rPr>
            </w:pPr>
            <w:r>
              <w:rPr>
                <w:rFonts w:ascii="Arial" w:eastAsia="Times New Roman" w:hAnsi="Arial" w:cs="Arial"/>
                <w:bCs/>
                <w:i/>
                <w:sz w:val="24"/>
                <w:szCs w:val="24"/>
                <w:lang w:eastAsia="ru-RU"/>
              </w:rPr>
              <w:t>4</w:t>
            </w:r>
          </w:p>
        </w:tc>
        <w:tc>
          <w:tcPr>
            <w:tcW w:w="0" w:type="auto"/>
            <w:vMerge/>
            <w:tcBorders>
              <w:left w:val="single" w:sz="4" w:space="0" w:color="auto"/>
              <w:right w:val="single" w:sz="4" w:space="0" w:color="auto"/>
            </w:tcBorders>
            <w:vAlign w:val="center"/>
            <w:hideMark/>
          </w:tcPr>
          <w:p w:rsidR="007233ED" w:rsidRPr="00FF4D82" w:rsidRDefault="007233ED" w:rsidP="00FF4D82">
            <w:pPr>
              <w:spacing w:after="0" w:line="240" w:lineRule="auto"/>
              <w:rPr>
                <w:rFonts w:ascii="Arial" w:eastAsia="Times New Roman" w:hAnsi="Arial" w:cs="Arial"/>
                <w:b/>
                <w:sz w:val="24"/>
                <w:szCs w:val="24"/>
                <w:lang w:eastAsia="ru-RU"/>
              </w:rPr>
            </w:pPr>
          </w:p>
        </w:tc>
      </w:tr>
      <w:tr w:rsidR="007233ED" w:rsidRPr="00FF4D82" w:rsidTr="00900D41">
        <w:trPr>
          <w:trHeight w:val="20"/>
        </w:trPr>
        <w:tc>
          <w:tcPr>
            <w:tcW w:w="0" w:type="auto"/>
            <w:vMerge/>
            <w:tcBorders>
              <w:left w:val="single" w:sz="4" w:space="0" w:color="auto"/>
              <w:bottom w:val="single" w:sz="4" w:space="0" w:color="auto"/>
              <w:right w:val="single" w:sz="4" w:space="0" w:color="auto"/>
            </w:tcBorders>
            <w:vAlign w:val="center"/>
          </w:tcPr>
          <w:p w:rsidR="007233ED" w:rsidRPr="00FF4D82" w:rsidRDefault="007233ED" w:rsidP="00FF4D82">
            <w:pPr>
              <w:spacing w:after="0" w:line="240" w:lineRule="auto"/>
              <w:rPr>
                <w:rFonts w:ascii="Arial" w:eastAsia="Times New Roman" w:hAnsi="Arial" w:cs="Arial"/>
                <w:b/>
                <w:bCs/>
                <w:sz w:val="24"/>
                <w:szCs w:val="24"/>
                <w:lang w:eastAsia="ru-RU"/>
              </w:rPr>
            </w:pPr>
          </w:p>
        </w:tc>
        <w:tc>
          <w:tcPr>
            <w:tcW w:w="2910" w:type="pct"/>
            <w:tcBorders>
              <w:top w:val="single" w:sz="4" w:space="0" w:color="auto"/>
              <w:left w:val="single" w:sz="4" w:space="0" w:color="auto"/>
              <w:bottom w:val="single" w:sz="4" w:space="0" w:color="auto"/>
              <w:right w:val="single" w:sz="4" w:space="0" w:color="auto"/>
            </w:tcBorders>
          </w:tcPr>
          <w:p w:rsidR="007233ED" w:rsidRDefault="007233ED" w:rsidP="00FF4D82">
            <w:pPr>
              <w:spacing w:after="0" w:line="240" w:lineRule="auto"/>
              <w:rPr>
                <w:rFonts w:ascii="Arial" w:eastAsia="Times New Roman" w:hAnsi="Arial" w:cs="Arial"/>
                <w:b/>
                <w:sz w:val="24"/>
                <w:szCs w:val="24"/>
                <w:lang w:eastAsia="ru-RU"/>
              </w:rPr>
            </w:pPr>
            <w:r>
              <w:rPr>
                <w:rFonts w:ascii="Arial" w:eastAsia="Times New Roman" w:hAnsi="Arial" w:cs="Arial"/>
                <w:b/>
                <w:sz w:val="24"/>
                <w:szCs w:val="24"/>
                <w:lang w:eastAsia="ru-RU"/>
              </w:rPr>
              <w:t>Самостоятельная работа</w:t>
            </w:r>
          </w:p>
          <w:p w:rsidR="007233ED" w:rsidRPr="007233ED" w:rsidRDefault="007233ED" w:rsidP="00FF4D82">
            <w:pPr>
              <w:spacing w:after="0" w:line="240" w:lineRule="auto"/>
              <w:rPr>
                <w:rFonts w:ascii="Arial" w:eastAsia="Times New Roman" w:hAnsi="Arial" w:cs="Arial"/>
                <w:sz w:val="24"/>
                <w:szCs w:val="24"/>
                <w:lang w:eastAsia="ru-RU"/>
              </w:rPr>
            </w:pPr>
            <w:r w:rsidRPr="007233ED">
              <w:rPr>
                <w:rFonts w:ascii="Arial" w:eastAsia="Times New Roman" w:hAnsi="Arial" w:cs="Arial"/>
                <w:sz w:val="24"/>
                <w:szCs w:val="24"/>
                <w:lang w:eastAsia="ru-RU"/>
              </w:rPr>
              <w:t>Подготовка сообщения «Биоэнергетика человека, влияние на здоровье человека»</w:t>
            </w:r>
          </w:p>
        </w:tc>
        <w:tc>
          <w:tcPr>
            <w:tcW w:w="601" w:type="pct"/>
            <w:tcBorders>
              <w:top w:val="single" w:sz="4" w:space="0" w:color="auto"/>
              <w:left w:val="single" w:sz="4" w:space="0" w:color="auto"/>
              <w:bottom w:val="single" w:sz="4" w:space="0" w:color="auto"/>
              <w:right w:val="single" w:sz="4" w:space="0" w:color="auto"/>
            </w:tcBorders>
            <w:vAlign w:val="center"/>
          </w:tcPr>
          <w:p w:rsidR="007233ED" w:rsidRPr="00FF4D82" w:rsidRDefault="007233ED" w:rsidP="00FF4D82">
            <w:pPr>
              <w:spacing w:after="0" w:line="240" w:lineRule="auto"/>
              <w:jc w:val="center"/>
              <w:rPr>
                <w:rFonts w:ascii="Arial" w:eastAsia="Times New Roman" w:hAnsi="Arial" w:cs="Arial"/>
                <w:bCs/>
                <w:i/>
                <w:sz w:val="24"/>
                <w:szCs w:val="24"/>
                <w:lang w:eastAsia="ru-RU"/>
              </w:rPr>
            </w:pPr>
            <w:r>
              <w:rPr>
                <w:rFonts w:ascii="Arial" w:eastAsia="Times New Roman" w:hAnsi="Arial" w:cs="Arial"/>
                <w:bCs/>
                <w:i/>
                <w:sz w:val="24"/>
                <w:szCs w:val="24"/>
                <w:lang w:eastAsia="ru-RU"/>
              </w:rPr>
              <w:t>1</w:t>
            </w:r>
          </w:p>
        </w:tc>
        <w:tc>
          <w:tcPr>
            <w:tcW w:w="0" w:type="auto"/>
            <w:vMerge/>
            <w:tcBorders>
              <w:left w:val="single" w:sz="4" w:space="0" w:color="auto"/>
              <w:bottom w:val="single" w:sz="4" w:space="0" w:color="auto"/>
              <w:right w:val="single" w:sz="4" w:space="0" w:color="auto"/>
            </w:tcBorders>
            <w:vAlign w:val="center"/>
          </w:tcPr>
          <w:p w:rsidR="007233ED" w:rsidRPr="00FF4D82" w:rsidRDefault="007233ED" w:rsidP="00FF4D82">
            <w:pPr>
              <w:spacing w:after="0" w:line="240" w:lineRule="auto"/>
              <w:rPr>
                <w:rFonts w:ascii="Arial" w:eastAsia="Times New Roman" w:hAnsi="Arial" w:cs="Arial"/>
                <w:b/>
                <w:sz w:val="24"/>
                <w:szCs w:val="24"/>
                <w:lang w:eastAsia="ru-RU"/>
              </w:rPr>
            </w:pPr>
          </w:p>
        </w:tc>
      </w:tr>
      <w:tr w:rsidR="00FF4D82" w:rsidRPr="00FF4D82" w:rsidTr="00D53FF5">
        <w:tc>
          <w:tcPr>
            <w:tcW w:w="3709" w:type="pct"/>
            <w:gridSpan w:val="2"/>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uppressAutoHyphens/>
              <w:spacing w:after="0" w:line="240" w:lineRule="auto"/>
              <w:rPr>
                <w:rFonts w:ascii="Arial" w:eastAsia="Times New Roman" w:hAnsi="Arial" w:cs="Arial"/>
                <w:b/>
                <w:sz w:val="24"/>
                <w:szCs w:val="24"/>
                <w:lang w:eastAsia="ru-RU"/>
              </w:rPr>
            </w:pPr>
            <w:r w:rsidRPr="00FF4D82">
              <w:rPr>
                <w:rFonts w:ascii="Arial" w:eastAsia="Times New Roman" w:hAnsi="Arial" w:cs="Arial"/>
                <w:b/>
                <w:sz w:val="24"/>
                <w:szCs w:val="24"/>
                <w:lang w:eastAsia="ru-RU"/>
              </w:rPr>
              <w:t>Промежуточная аттестация</w:t>
            </w:r>
            <w:r w:rsidR="007359FE">
              <w:rPr>
                <w:rFonts w:ascii="Arial" w:eastAsia="Times New Roman" w:hAnsi="Arial" w:cs="Arial"/>
                <w:b/>
                <w:sz w:val="24"/>
                <w:szCs w:val="24"/>
                <w:lang w:eastAsia="ru-RU"/>
              </w:rPr>
              <w:t xml:space="preserve"> дифференцированный </w:t>
            </w:r>
            <w:r w:rsidRPr="00FF4D82">
              <w:rPr>
                <w:rFonts w:ascii="Arial" w:eastAsia="Times New Roman" w:hAnsi="Arial" w:cs="Arial"/>
                <w:b/>
                <w:sz w:val="24"/>
                <w:szCs w:val="24"/>
                <w:lang w:eastAsia="ru-RU"/>
              </w:rPr>
              <w:t>зачёт</w:t>
            </w:r>
            <w:r w:rsidR="007359FE">
              <w:rPr>
                <w:rFonts w:ascii="Arial" w:eastAsia="Times New Roman" w:hAnsi="Arial" w:cs="Arial"/>
                <w:b/>
                <w:sz w:val="24"/>
                <w:szCs w:val="24"/>
                <w:lang w:eastAsia="ru-RU"/>
              </w:rPr>
              <w:t xml:space="preserve"> 4 семестр</w:t>
            </w:r>
          </w:p>
        </w:tc>
        <w:tc>
          <w:tcPr>
            <w:tcW w:w="601" w:type="pct"/>
            <w:tcBorders>
              <w:top w:val="single" w:sz="4" w:space="0" w:color="auto"/>
              <w:left w:val="single" w:sz="4" w:space="0" w:color="auto"/>
              <w:bottom w:val="single" w:sz="4" w:space="0" w:color="auto"/>
              <w:right w:val="single" w:sz="4" w:space="0" w:color="auto"/>
            </w:tcBorders>
            <w:vAlign w:val="center"/>
            <w:hideMark/>
          </w:tcPr>
          <w:p w:rsidR="00FF4D82" w:rsidRPr="00FF4D82" w:rsidRDefault="00FF4D82" w:rsidP="00FF4D82">
            <w:pPr>
              <w:spacing w:after="0" w:line="240" w:lineRule="auto"/>
              <w:jc w:val="center"/>
              <w:rPr>
                <w:rFonts w:ascii="Arial" w:eastAsia="Times New Roman" w:hAnsi="Arial" w:cs="Arial"/>
                <w:b/>
                <w:i/>
                <w:sz w:val="24"/>
                <w:szCs w:val="24"/>
                <w:lang w:eastAsia="ru-RU"/>
              </w:rPr>
            </w:pPr>
            <w:r w:rsidRPr="00FF4D82">
              <w:rPr>
                <w:rFonts w:ascii="Arial" w:eastAsia="Times New Roman" w:hAnsi="Arial" w:cs="Arial"/>
                <w:b/>
                <w:i/>
                <w:sz w:val="24"/>
                <w:szCs w:val="24"/>
                <w:lang w:eastAsia="ru-RU"/>
              </w:rPr>
              <w:t>2</w:t>
            </w:r>
          </w:p>
        </w:tc>
        <w:tc>
          <w:tcPr>
            <w:tcW w:w="689" w:type="pct"/>
            <w:tcBorders>
              <w:top w:val="single" w:sz="4" w:space="0" w:color="auto"/>
              <w:left w:val="single" w:sz="4" w:space="0" w:color="auto"/>
              <w:bottom w:val="single" w:sz="4" w:space="0" w:color="auto"/>
              <w:right w:val="single" w:sz="4" w:space="0" w:color="auto"/>
            </w:tcBorders>
          </w:tcPr>
          <w:p w:rsidR="00FF4D82" w:rsidRPr="00FF4D82" w:rsidRDefault="00FF4D82" w:rsidP="00FF4D82">
            <w:pPr>
              <w:spacing w:after="0" w:line="240" w:lineRule="auto"/>
              <w:rPr>
                <w:rFonts w:ascii="Arial" w:eastAsia="Times New Roman" w:hAnsi="Arial" w:cs="Arial"/>
                <w:b/>
                <w:i/>
                <w:sz w:val="24"/>
                <w:szCs w:val="24"/>
                <w:lang w:eastAsia="ru-RU"/>
              </w:rPr>
            </w:pPr>
          </w:p>
        </w:tc>
      </w:tr>
      <w:tr w:rsidR="00FF4D82" w:rsidRPr="00FF4D82" w:rsidTr="00D53FF5">
        <w:trPr>
          <w:trHeight w:val="20"/>
        </w:trPr>
        <w:tc>
          <w:tcPr>
            <w:tcW w:w="3709" w:type="pct"/>
            <w:gridSpan w:val="2"/>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line="240" w:lineRule="auto"/>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Всего:</w:t>
            </w:r>
          </w:p>
        </w:tc>
        <w:tc>
          <w:tcPr>
            <w:tcW w:w="601" w:type="pct"/>
            <w:tcBorders>
              <w:top w:val="single" w:sz="4" w:space="0" w:color="auto"/>
              <w:left w:val="single" w:sz="4" w:space="0" w:color="auto"/>
              <w:bottom w:val="single" w:sz="4" w:space="0" w:color="auto"/>
              <w:right w:val="single" w:sz="4" w:space="0" w:color="auto"/>
            </w:tcBorders>
            <w:vAlign w:val="center"/>
            <w:hideMark/>
          </w:tcPr>
          <w:p w:rsidR="00FF4D82" w:rsidRPr="00FF4D82" w:rsidRDefault="0090301B" w:rsidP="00FF4D82">
            <w:pPr>
              <w:spacing w:after="0" w:line="240" w:lineRule="auto"/>
              <w:jc w:val="center"/>
              <w:rPr>
                <w:rFonts w:ascii="Arial" w:eastAsia="Times New Roman" w:hAnsi="Arial" w:cs="Arial"/>
                <w:b/>
                <w:bCs/>
                <w:i/>
                <w:sz w:val="24"/>
                <w:szCs w:val="24"/>
                <w:lang w:eastAsia="ru-RU"/>
              </w:rPr>
            </w:pPr>
            <w:r>
              <w:rPr>
                <w:rFonts w:ascii="Arial" w:eastAsia="Times New Roman" w:hAnsi="Arial" w:cs="Arial"/>
                <w:b/>
                <w:bCs/>
                <w:i/>
                <w:sz w:val="24"/>
                <w:szCs w:val="24"/>
                <w:lang w:eastAsia="ru-RU"/>
              </w:rPr>
              <w:t>32</w:t>
            </w:r>
          </w:p>
        </w:tc>
        <w:tc>
          <w:tcPr>
            <w:tcW w:w="689" w:type="pct"/>
            <w:tcBorders>
              <w:top w:val="single" w:sz="4" w:space="0" w:color="auto"/>
              <w:left w:val="single" w:sz="4" w:space="0" w:color="auto"/>
              <w:bottom w:val="single" w:sz="4" w:space="0" w:color="auto"/>
              <w:right w:val="single" w:sz="4" w:space="0" w:color="auto"/>
            </w:tcBorders>
          </w:tcPr>
          <w:p w:rsidR="00FF4D82" w:rsidRPr="00FF4D82" w:rsidRDefault="00FF4D82" w:rsidP="00FF4D82">
            <w:pPr>
              <w:spacing w:after="0" w:line="240" w:lineRule="auto"/>
              <w:rPr>
                <w:rFonts w:ascii="Arial" w:eastAsia="Times New Roman" w:hAnsi="Arial" w:cs="Arial"/>
                <w:b/>
                <w:bCs/>
                <w:i/>
                <w:sz w:val="24"/>
                <w:szCs w:val="24"/>
                <w:lang w:eastAsia="ru-RU"/>
              </w:rPr>
            </w:pPr>
          </w:p>
        </w:tc>
      </w:tr>
    </w:tbl>
    <w:p w:rsidR="00FF4D82" w:rsidRPr="00FF4D82" w:rsidRDefault="00FF4D82" w:rsidP="007359FE">
      <w:pPr>
        <w:spacing w:before="120" w:after="120" w:line="240" w:lineRule="auto"/>
        <w:ind w:left="709"/>
        <w:rPr>
          <w:rFonts w:ascii="Arial" w:eastAsia="Times New Roman" w:hAnsi="Arial" w:cs="Arial"/>
          <w:i/>
          <w:sz w:val="24"/>
          <w:szCs w:val="24"/>
          <w:lang w:eastAsia="ru-RU"/>
        </w:rPr>
        <w:sectPr w:rsidR="00FF4D82" w:rsidRPr="00FF4D82">
          <w:pgSz w:w="16840" w:h="11907" w:orient="landscape"/>
          <w:pgMar w:top="851" w:right="1134" w:bottom="851" w:left="992" w:header="709" w:footer="170" w:gutter="0"/>
          <w:cols w:space="720"/>
        </w:sectPr>
      </w:pPr>
    </w:p>
    <w:p w:rsidR="00FF4D82" w:rsidRPr="00FF4D82" w:rsidRDefault="00FF4D82" w:rsidP="00FF4D82">
      <w:pPr>
        <w:jc w:val="center"/>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lastRenderedPageBreak/>
        <w:t>3. УСЛОВИЯ РЕАЛИЗАЦИИ УЧЕБНОЙ ДИСЦИПЛИНЫ</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3.1. Для реализации программы учебной дисциплины должны быть предусмотрены следующие специальные помещения:</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Кабинет</w:t>
      </w:r>
      <w:r w:rsidR="007359FE">
        <w:rPr>
          <w:rFonts w:ascii="Arial" w:eastAsia="Times New Roman" w:hAnsi="Arial" w:cs="Arial"/>
          <w:bCs/>
          <w:sz w:val="24"/>
          <w:szCs w:val="24"/>
          <w:lang w:eastAsia="ru-RU"/>
        </w:rPr>
        <w:t xml:space="preserve"> </w:t>
      </w:r>
      <w:r w:rsidRPr="00FF4D82">
        <w:rPr>
          <w:rFonts w:ascii="Arial" w:eastAsia="Times New Roman" w:hAnsi="Arial" w:cs="Arial"/>
          <w:bCs/>
          <w:sz w:val="24"/>
          <w:szCs w:val="24"/>
          <w:lang w:eastAsia="ru-RU"/>
        </w:rPr>
        <w:t>«</w:t>
      </w:r>
      <w:proofErr w:type="spellStart"/>
      <w:r w:rsidRPr="00FF4D82">
        <w:rPr>
          <w:rFonts w:ascii="Arial" w:eastAsia="Times New Roman" w:hAnsi="Arial" w:cs="Arial"/>
          <w:bCs/>
          <w:sz w:val="24"/>
          <w:szCs w:val="24"/>
          <w:lang w:eastAsia="ru-RU"/>
        </w:rPr>
        <w:t>Валеологии</w:t>
      </w:r>
      <w:proofErr w:type="spellEnd"/>
      <w:r w:rsidRPr="00FF4D82">
        <w:rPr>
          <w:rFonts w:ascii="Arial" w:eastAsia="Times New Roman" w:hAnsi="Arial" w:cs="Arial"/>
          <w:bCs/>
          <w:sz w:val="24"/>
          <w:szCs w:val="24"/>
          <w:lang w:eastAsia="ru-RU"/>
        </w:rPr>
        <w:t xml:space="preserve">, социальной медицины и </w:t>
      </w:r>
      <w:proofErr w:type="gramStart"/>
      <w:r w:rsidRPr="00FF4D82">
        <w:rPr>
          <w:rFonts w:ascii="Arial" w:eastAsia="Times New Roman" w:hAnsi="Arial" w:cs="Arial"/>
          <w:bCs/>
          <w:sz w:val="24"/>
          <w:szCs w:val="24"/>
          <w:lang w:eastAsia="ru-RU"/>
        </w:rPr>
        <w:t>медико-социального</w:t>
      </w:r>
      <w:proofErr w:type="gramEnd"/>
      <w:r w:rsidRPr="00FF4D82">
        <w:rPr>
          <w:rFonts w:ascii="Arial" w:eastAsia="Times New Roman" w:hAnsi="Arial" w:cs="Arial"/>
          <w:bCs/>
          <w:sz w:val="24"/>
          <w:szCs w:val="24"/>
          <w:lang w:eastAsia="ru-RU"/>
        </w:rPr>
        <w:t xml:space="preserve"> ухода»</w:t>
      </w:r>
      <w:r w:rsidRPr="00FF4D82">
        <w:rPr>
          <w:rFonts w:ascii="Arial" w:eastAsia="Times New Roman" w:hAnsi="Arial" w:cs="Arial"/>
          <w:sz w:val="24"/>
          <w:szCs w:val="24"/>
        </w:rPr>
        <w:t xml:space="preserve">, </w:t>
      </w:r>
      <w:r w:rsidRPr="00FF4D82">
        <w:rPr>
          <w:rFonts w:ascii="Arial" w:eastAsia="Times New Roman" w:hAnsi="Arial" w:cs="Arial"/>
          <w:bCs/>
          <w:sz w:val="24"/>
          <w:szCs w:val="24"/>
          <w:lang w:eastAsia="ru-RU"/>
        </w:rPr>
        <w:t>оснащенный:</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оборудованием:</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xml:space="preserve">- посадочные места по количеству </w:t>
      </w:r>
      <w:proofErr w:type="gramStart"/>
      <w:r w:rsidRPr="00FF4D82">
        <w:rPr>
          <w:rFonts w:ascii="Arial" w:eastAsia="Times New Roman" w:hAnsi="Arial" w:cs="Arial"/>
          <w:bCs/>
          <w:sz w:val="24"/>
          <w:szCs w:val="24"/>
          <w:lang w:eastAsia="ru-RU"/>
        </w:rPr>
        <w:t>обучающихся</w:t>
      </w:r>
      <w:proofErr w:type="gramEnd"/>
      <w:r w:rsidRPr="00FF4D82">
        <w:rPr>
          <w:rFonts w:ascii="Arial" w:eastAsia="Times New Roman" w:hAnsi="Arial" w:cs="Arial"/>
          <w:bCs/>
          <w:sz w:val="24"/>
          <w:szCs w:val="24"/>
          <w:lang w:eastAsia="ru-RU"/>
        </w:rPr>
        <w:t>;</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рабочее место преподавателя;</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учебно-методический комплекс модуля;</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экран;</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xml:space="preserve">техническими средствами обучения: </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xml:space="preserve">- компьютеры; </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xml:space="preserve">- </w:t>
      </w:r>
      <w:proofErr w:type="spellStart"/>
      <w:r w:rsidRPr="00FF4D82">
        <w:rPr>
          <w:rFonts w:ascii="Arial" w:eastAsia="Times New Roman" w:hAnsi="Arial" w:cs="Arial"/>
          <w:bCs/>
          <w:sz w:val="24"/>
          <w:szCs w:val="24"/>
          <w:lang w:eastAsia="ru-RU"/>
        </w:rPr>
        <w:t>мультимедиапроектор</w:t>
      </w:r>
      <w:proofErr w:type="spellEnd"/>
      <w:r w:rsidRPr="00FF4D82">
        <w:rPr>
          <w:rFonts w:ascii="Arial" w:eastAsia="Times New Roman" w:hAnsi="Arial" w:cs="Arial"/>
          <w:bCs/>
          <w:sz w:val="24"/>
          <w:szCs w:val="24"/>
          <w:lang w:eastAsia="ru-RU"/>
        </w:rPr>
        <w:t>;</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лицензионное программное обеспечение, в том числе информационные справочно-правовые системы «</w:t>
      </w:r>
      <w:proofErr w:type="spellStart"/>
      <w:r w:rsidRPr="00FF4D82">
        <w:rPr>
          <w:rFonts w:ascii="Arial" w:eastAsia="Times New Roman" w:hAnsi="Arial" w:cs="Arial"/>
          <w:bCs/>
          <w:sz w:val="24"/>
          <w:szCs w:val="24"/>
          <w:lang w:eastAsia="ru-RU"/>
        </w:rPr>
        <w:t>КонсультантПлюс</w:t>
      </w:r>
      <w:proofErr w:type="spellEnd"/>
      <w:r w:rsidRPr="00FF4D82">
        <w:rPr>
          <w:rFonts w:ascii="Arial" w:eastAsia="Times New Roman" w:hAnsi="Arial" w:cs="Arial"/>
          <w:bCs/>
          <w:sz w:val="24"/>
          <w:szCs w:val="24"/>
          <w:lang w:eastAsia="ru-RU"/>
        </w:rPr>
        <w:t>» и (или) «Гарант».</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p>
    <w:p w:rsidR="00FF4D82" w:rsidRPr="00FF4D82" w:rsidRDefault="00FF4D82" w:rsidP="00FF4D82">
      <w:pPr>
        <w:suppressAutoHyphens/>
        <w:spacing w:after="0"/>
        <w:ind w:firstLine="709"/>
        <w:jc w:val="both"/>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3.2. Информационное обеспечение реализации программы</w:t>
      </w:r>
    </w:p>
    <w:p w:rsidR="00FF4D82" w:rsidRPr="00FF4D82" w:rsidRDefault="00FF4D82" w:rsidP="00FF4D82">
      <w:pPr>
        <w:suppressAutoHyphens/>
        <w:spacing w:after="0"/>
        <w:ind w:firstLine="709"/>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w:t>
      </w:r>
      <w:r w:rsidRPr="00FF4D82">
        <w:rPr>
          <w:rFonts w:ascii="Arial" w:eastAsia="Times New Roman" w:hAnsi="Arial" w:cs="Arial"/>
          <w:sz w:val="24"/>
          <w:szCs w:val="24"/>
          <w:lang w:eastAsia="ru-RU"/>
        </w:rPr>
        <w:t xml:space="preserve">. При формировании </w:t>
      </w:r>
      <w:r w:rsidRPr="00FF4D82">
        <w:rPr>
          <w:rFonts w:ascii="Arial" w:eastAsia="Times New Roman" w:hAnsi="Arial" w:cs="Arial"/>
          <w:bCs/>
          <w:sz w:val="24"/>
          <w:szCs w:val="24"/>
          <w:lang w:eastAsia="ru-RU"/>
        </w:rPr>
        <w:t xml:space="preserve">библиотечного фонда образовательной организацией </w:t>
      </w:r>
      <w:proofErr w:type="gramStart"/>
      <w:r w:rsidRPr="00FF4D82">
        <w:rPr>
          <w:rFonts w:ascii="Arial" w:eastAsia="Times New Roman" w:hAnsi="Arial" w:cs="Arial"/>
          <w:bCs/>
          <w:sz w:val="24"/>
          <w:szCs w:val="24"/>
          <w:lang w:eastAsia="ru-RU"/>
        </w:rPr>
        <w:t>выбирается не менее одного издания</w:t>
      </w:r>
      <w:proofErr w:type="gramEnd"/>
      <w:r w:rsidRPr="00FF4D82">
        <w:rPr>
          <w:rFonts w:ascii="Arial" w:eastAsia="Times New Roman" w:hAnsi="Arial" w:cs="Arial"/>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FF4D82" w:rsidRPr="00FF4D82" w:rsidRDefault="00FF4D82" w:rsidP="00FF4D82">
      <w:pPr>
        <w:suppressAutoHyphens/>
        <w:spacing w:after="0"/>
        <w:ind w:firstLine="709"/>
        <w:jc w:val="both"/>
        <w:rPr>
          <w:rFonts w:ascii="Arial" w:eastAsia="Times New Roman" w:hAnsi="Arial" w:cs="Arial"/>
          <w:sz w:val="24"/>
          <w:szCs w:val="24"/>
          <w:lang w:eastAsia="ru-RU"/>
        </w:rPr>
      </w:pPr>
    </w:p>
    <w:p w:rsidR="00FF4D82" w:rsidRPr="00FF4D82" w:rsidRDefault="00FF4D82" w:rsidP="00FF4D82">
      <w:pPr>
        <w:tabs>
          <w:tab w:val="left" w:pos="1134"/>
        </w:tabs>
        <w:suppressAutoHyphens/>
        <w:spacing w:after="0"/>
        <w:ind w:firstLine="709"/>
        <w:jc w:val="both"/>
        <w:rPr>
          <w:rFonts w:ascii="Arial" w:eastAsia="Times New Roman" w:hAnsi="Arial" w:cs="Arial"/>
          <w:b/>
          <w:sz w:val="24"/>
          <w:szCs w:val="24"/>
          <w:lang w:eastAsia="ru-RU"/>
        </w:rPr>
      </w:pPr>
      <w:r w:rsidRPr="00FF4D82">
        <w:rPr>
          <w:rFonts w:ascii="Arial" w:eastAsia="Times New Roman" w:hAnsi="Arial" w:cs="Arial"/>
          <w:b/>
          <w:sz w:val="24"/>
          <w:szCs w:val="24"/>
          <w:lang w:eastAsia="ru-RU"/>
        </w:rPr>
        <w:t>3.2.1. Основные печатные и электронные издания</w:t>
      </w:r>
    </w:p>
    <w:p w:rsidR="007359FE" w:rsidRPr="00D747EA" w:rsidRDefault="007359FE" w:rsidP="00FF4D82">
      <w:pPr>
        <w:numPr>
          <w:ilvl w:val="0"/>
          <w:numId w:val="45"/>
        </w:numPr>
        <w:tabs>
          <w:tab w:val="left" w:pos="1134"/>
        </w:tabs>
        <w:spacing w:after="0"/>
        <w:ind w:left="0" w:firstLine="709"/>
        <w:contextualSpacing/>
        <w:jc w:val="both"/>
        <w:rPr>
          <w:rFonts w:ascii="Arial" w:eastAsia="Times New Roman" w:hAnsi="Arial" w:cs="Arial"/>
          <w:color w:val="000000"/>
          <w:sz w:val="24"/>
          <w:szCs w:val="24"/>
          <w:shd w:val="clear" w:color="auto" w:fill="FFFFFF"/>
          <w:lang w:eastAsia="ru-RU"/>
        </w:rPr>
      </w:pPr>
      <w:proofErr w:type="spellStart"/>
      <w:r w:rsidRPr="00D747EA">
        <w:rPr>
          <w:rFonts w:ascii="Arial" w:hAnsi="Arial" w:cs="Arial"/>
          <w:iCs/>
          <w:color w:val="000000"/>
          <w:sz w:val="24"/>
          <w:szCs w:val="24"/>
          <w:shd w:val="clear" w:color="auto" w:fill="FFFFFF"/>
        </w:rPr>
        <w:t>Бутуева</w:t>
      </w:r>
      <w:proofErr w:type="spellEnd"/>
      <w:r w:rsidRPr="00D747EA">
        <w:rPr>
          <w:rFonts w:ascii="Arial" w:hAnsi="Arial" w:cs="Arial"/>
          <w:iCs/>
          <w:color w:val="000000"/>
          <w:sz w:val="24"/>
          <w:szCs w:val="24"/>
          <w:shd w:val="clear" w:color="auto" w:fill="FFFFFF"/>
        </w:rPr>
        <w:t>, З. А.</w:t>
      </w:r>
      <w:r w:rsidRPr="00D747EA">
        <w:rPr>
          <w:rFonts w:ascii="Arial" w:hAnsi="Arial" w:cs="Arial"/>
          <w:i/>
          <w:iCs/>
          <w:color w:val="000000"/>
          <w:sz w:val="24"/>
          <w:szCs w:val="24"/>
          <w:bdr w:val="single" w:sz="2" w:space="0" w:color="E5E7EB" w:frame="1"/>
          <w:shd w:val="clear" w:color="auto" w:fill="FFFFFF"/>
        </w:rPr>
        <w:t> </w:t>
      </w:r>
      <w:r w:rsidRPr="00D747EA">
        <w:rPr>
          <w:rFonts w:ascii="Arial" w:hAnsi="Arial" w:cs="Arial"/>
          <w:color w:val="000000"/>
          <w:sz w:val="24"/>
          <w:szCs w:val="24"/>
          <w:shd w:val="clear" w:color="auto" w:fill="FFFFFF"/>
        </w:rPr>
        <w:t> Социальная геронтология</w:t>
      </w:r>
      <w:proofErr w:type="gramStart"/>
      <w:r w:rsidRPr="00D747EA">
        <w:rPr>
          <w:rFonts w:ascii="Arial" w:hAnsi="Arial" w:cs="Arial"/>
          <w:color w:val="000000"/>
          <w:sz w:val="24"/>
          <w:szCs w:val="24"/>
          <w:shd w:val="clear" w:color="auto" w:fill="FFFFFF"/>
        </w:rPr>
        <w:t> :</w:t>
      </w:r>
      <w:proofErr w:type="gramEnd"/>
      <w:r w:rsidRPr="00D747EA">
        <w:rPr>
          <w:rFonts w:ascii="Arial" w:hAnsi="Arial" w:cs="Arial"/>
          <w:color w:val="000000"/>
          <w:sz w:val="24"/>
          <w:szCs w:val="24"/>
          <w:shd w:val="clear" w:color="auto" w:fill="FFFFFF"/>
        </w:rPr>
        <w:t xml:space="preserve"> учебник для среднего профессионального образования / З. А. </w:t>
      </w:r>
      <w:proofErr w:type="spellStart"/>
      <w:r w:rsidRPr="00D747EA">
        <w:rPr>
          <w:rFonts w:ascii="Arial" w:hAnsi="Arial" w:cs="Arial"/>
          <w:color w:val="000000"/>
          <w:sz w:val="24"/>
          <w:szCs w:val="24"/>
          <w:shd w:val="clear" w:color="auto" w:fill="FFFFFF"/>
        </w:rPr>
        <w:t>Бутуева</w:t>
      </w:r>
      <w:proofErr w:type="spellEnd"/>
      <w:r w:rsidRPr="00D747EA">
        <w:rPr>
          <w:rFonts w:ascii="Arial" w:hAnsi="Arial" w:cs="Arial"/>
          <w:color w:val="000000"/>
          <w:sz w:val="24"/>
          <w:szCs w:val="24"/>
          <w:shd w:val="clear" w:color="auto" w:fill="FFFFFF"/>
        </w:rPr>
        <w:t>. — Москва</w:t>
      </w:r>
      <w:proofErr w:type="gramStart"/>
      <w:r w:rsidRPr="00D747EA">
        <w:rPr>
          <w:rFonts w:ascii="Arial" w:hAnsi="Arial" w:cs="Arial"/>
          <w:color w:val="000000"/>
          <w:sz w:val="24"/>
          <w:szCs w:val="24"/>
          <w:shd w:val="clear" w:color="auto" w:fill="FFFFFF"/>
        </w:rPr>
        <w:t> :</w:t>
      </w:r>
      <w:proofErr w:type="gramEnd"/>
      <w:r w:rsidRPr="00D747EA">
        <w:rPr>
          <w:rFonts w:ascii="Arial" w:hAnsi="Arial" w:cs="Arial"/>
          <w:color w:val="000000"/>
          <w:sz w:val="24"/>
          <w:szCs w:val="24"/>
          <w:shd w:val="clear" w:color="auto" w:fill="FFFFFF"/>
        </w:rPr>
        <w:t xml:space="preserve"> Издательство </w:t>
      </w:r>
      <w:proofErr w:type="spellStart"/>
      <w:r w:rsidRPr="00D747EA">
        <w:rPr>
          <w:rFonts w:ascii="Arial" w:hAnsi="Arial" w:cs="Arial"/>
          <w:color w:val="000000"/>
          <w:sz w:val="24"/>
          <w:szCs w:val="24"/>
          <w:shd w:val="clear" w:color="auto" w:fill="FFFFFF"/>
        </w:rPr>
        <w:t>Юрайт</w:t>
      </w:r>
      <w:proofErr w:type="spellEnd"/>
      <w:r w:rsidRPr="00D747EA">
        <w:rPr>
          <w:rFonts w:ascii="Arial" w:hAnsi="Arial" w:cs="Arial"/>
          <w:color w:val="000000"/>
          <w:sz w:val="24"/>
          <w:szCs w:val="24"/>
          <w:shd w:val="clear" w:color="auto" w:fill="FFFFFF"/>
        </w:rPr>
        <w:t>, 2025. — 174 с. — (Профессиональное образование). — ISBN 978-5-534-14048-4. — Текст</w:t>
      </w:r>
      <w:proofErr w:type="gramStart"/>
      <w:r w:rsidRPr="00D747EA">
        <w:rPr>
          <w:rFonts w:ascii="Arial" w:hAnsi="Arial" w:cs="Arial"/>
          <w:color w:val="000000"/>
          <w:sz w:val="24"/>
          <w:szCs w:val="24"/>
          <w:shd w:val="clear" w:color="auto" w:fill="FFFFFF"/>
        </w:rPr>
        <w:t xml:space="preserve"> :</w:t>
      </w:r>
      <w:proofErr w:type="gramEnd"/>
      <w:r w:rsidRPr="00D747EA">
        <w:rPr>
          <w:rFonts w:ascii="Arial" w:hAnsi="Arial" w:cs="Arial"/>
          <w:color w:val="000000"/>
          <w:sz w:val="24"/>
          <w:szCs w:val="24"/>
          <w:shd w:val="clear" w:color="auto" w:fill="FFFFFF"/>
        </w:rPr>
        <w:t xml:space="preserve"> электронный // Образовательная платформа </w:t>
      </w:r>
      <w:proofErr w:type="spellStart"/>
      <w:r w:rsidRPr="00D747EA">
        <w:rPr>
          <w:rFonts w:ascii="Arial" w:hAnsi="Arial" w:cs="Arial"/>
          <w:color w:val="000000"/>
          <w:sz w:val="24"/>
          <w:szCs w:val="24"/>
          <w:shd w:val="clear" w:color="auto" w:fill="FFFFFF"/>
        </w:rPr>
        <w:t>Юрайт</w:t>
      </w:r>
      <w:proofErr w:type="spellEnd"/>
      <w:r w:rsidRPr="00D747EA">
        <w:rPr>
          <w:rFonts w:ascii="Arial" w:hAnsi="Arial" w:cs="Arial"/>
          <w:color w:val="000000"/>
          <w:sz w:val="24"/>
          <w:szCs w:val="24"/>
          <w:shd w:val="clear" w:color="auto" w:fill="FFFFFF"/>
        </w:rPr>
        <w:t xml:space="preserve"> [сайт]. — URL:</w:t>
      </w:r>
      <w:r w:rsidRPr="00D747EA">
        <w:rPr>
          <w:rFonts w:ascii="Arial" w:hAnsi="Arial" w:cs="Arial"/>
          <w:sz w:val="24"/>
          <w:szCs w:val="24"/>
          <w:shd w:val="clear" w:color="auto" w:fill="FFFFFF"/>
        </w:rPr>
        <w:t> </w:t>
      </w:r>
      <w:hyperlink r:id="rId10" w:tgtFrame="_blank" w:history="1">
        <w:r w:rsidRPr="00D747EA">
          <w:rPr>
            <w:rStyle w:val="aff0"/>
            <w:rFonts w:ascii="Arial" w:hAnsi="Arial" w:cs="Arial"/>
            <w:color w:val="auto"/>
            <w:sz w:val="24"/>
            <w:szCs w:val="24"/>
            <w:u w:val="none"/>
            <w:shd w:val="clear" w:color="auto" w:fill="FFFFFF"/>
          </w:rPr>
          <w:t>https://urait.ru/bcode/567597</w:t>
        </w:r>
      </w:hyperlink>
      <w:r w:rsidRPr="00D747EA">
        <w:rPr>
          <w:rFonts w:ascii="Arial" w:hAnsi="Arial" w:cs="Arial"/>
          <w:color w:val="000000"/>
          <w:sz w:val="24"/>
          <w:szCs w:val="24"/>
          <w:shd w:val="clear" w:color="auto" w:fill="FFFFFF"/>
        </w:rPr>
        <w:t> (дата обращения: 22.06.2025).</w:t>
      </w:r>
    </w:p>
    <w:p w:rsidR="007359FE" w:rsidRPr="00D747EA" w:rsidRDefault="00427E20" w:rsidP="00FF4D82">
      <w:pPr>
        <w:numPr>
          <w:ilvl w:val="0"/>
          <w:numId w:val="45"/>
        </w:numPr>
        <w:tabs>
          <w:tab w:val="left" w:pos="1134"/>
        </w:tabs>
        <w:spacing w:after="0"/>
        <w:ind w:left="0" w:firstLine="709"/>
        <w:contextualSpacing/>
        <w:jc w:val="both"/>
        <w:rPr>
          <w:rFonts w:ascii="Arial" w:eastAsia="Times New Roman" w:hAnsi="Arial" w:cs="Arial"/>
          <w:color w:val="000000"/>
          <w:sz w:val="24"/>
          <w:szCs w:val="24"/>
          <w:shd w:val="clear" w:color="auto" w:fill="FFFFFF"/>
          <w:lang w:eastAsia="ru-RU"/>
        </w:rPr>
      </w:pPr>
      <w:proofErr w:type="spellStart"/>
      <w:r w:rsidRPr="00D747EA">
        <w:rPr>
          <w:rFonts w:ascii="Arial" w:hAnsi="Arial" w:cs="Arial"/>
          <w:iCs/>
          <w:color w:val="000000"/>
          <w:sz w:val="24"/>
          <w:szCs w:val="24"/>
          <w:shd w:val="clear" w:color="auto" w:fill="FFFFFF"/>
        </w:rPr>
        <w:t>Мисюк</w:t>
      </w:r>
      <w:proofErr w:type="spellEnd"/>
      <w:r w:rsidRPr="00D747EA">
        <w:rPr>
          <w:rFonts w:ascii="Arial" w:hAnsi="Arial" w:cs="Arial"/>
          <w:iCs/>
          <w:color w:val="000000"/>
          <w:sz w:val="24"/>
          <w:szCs w:val="24"/>
          <w:shd w:val="clear" w:color="auto" w:fill="FFFFFF"/>
        </w:rPr>
        <w:t>, М. Н.</w:t>
      </w:r>
      <w:r w:rsidRPr="00D747EA">
        <w:rPr>
          <w:rFonts w:ascii="Arial" w:hAnsi="Arial" w:cs="Arial"/>
          <w:i/>
          <w:iCs/>
          <w:color w:val="000000"/>
          <w:sz w:val="24"/>
          <w:szCs w:val="24"/>
          <w:bdr w:val="single" w:sz="2" w:space="0" w:color="E5E7EB" w:frame="1"/>
          <w:shd w:val="clear" w:color="auto" w:fill="FFFFFF"/>
        </w:rPr>
        <w:t> </w:t>
      </w:r>
      <w:r w:rsidRPr="00D747EA">
        <w:rPr>
          <w:rFonts w:ascii="Arial" w:hAnsi="Arial" w:cs="Arial"/>
          <w:color w:val="000000"/>
          <w:sz w:val="24"/>
          <w:szCs w:val="24"/>
          <w:shd w:val="clear" w:color="auto" w:fill="FFFFFF"/>
        </w:rPr>
        <w:t> Основы медицинских знаний</w:t>
      </w:r>
      <w:proofErr w:type="gramStart"/>
      <w:r w:rsidRPr="00D747EA">
        <w:rPr>
          <w:rFonts w:ascii="Arial" w:hAnsi="Arial" w:cs="Arial"/>
          <w:color w:val="000000"/>
          <w:sz w:val="24"/>
          <w:szCs w:val="24"/>
          <w:shd w:val="clear" w:color="auto" w:fill="FFFFFF"/>
        </w:rPr>
        <w:t> :</w:t>
      </w:r>
      <w:proofErr w:type="gramEnd"/>
      <w:r w:rsidRPr="00D747EA">
        <w:rPr>
          <w:rFonts w:ascii="Arial" w:hAnsi="Arial" w:cs="Arial"/>
          <w:color w:val="000000"/>
          <w:sz w:val="24"/>
          <w:szCs w:val="24"/>
          <w:shd w:val="clear" w:color="auto" w:fill="FFFFFF"/>
        </w:rPr>
        <w:t xml:space="preserve"> учебник и практикум для среднего профессионального образования / М. Н. </w:t>
      </w:r>
      <w:proofErr w:type="spellStart"/>
      <w:r w:rsidRPr="00D747EA">
        <w:rPr>
          <w:rFonts w:ascii="Arial" w:hAnsi="Arial" w:cs="Arial"/>
          <w:color w:val="000000"/>
          <w:sz w:val="24"/>
          <w:szCs w:val="24"/>
          <w:shd w:val="clear" w:color="auto" w:fill="FFFFFF"/>
        </w:rPr>
        <w:t>Мисюк</w:t>
      </w:r>
      <w:proofErr w:type="spellEnd"/>
      <w:r w:rsidRPr="00D747EA">
        <w:rPr>
          <w:rFonts w:ascii="Arial" w:hAnsi="Arial" w:cs="Arial"/>
          <w:color w:val="000000"/>
          <w:sz w:val="24"/>
          <w:szCs w:val="24"/>
          <w:shd w:val="clear" w:color="auto" w:fill="FFFFFF"/>
        </w:rPr>
        <w:t xml:space="preserve">. — 4-е изд., </w:t>
      </w:r>
      <w:proofErr w:type="spellStart"/>
      <w:r w:rsidRPr="00D747EA">
        <w:rPr>
          <w:rFonts w:ascii="Arial" w:hAnsi="Arial" w:cs="Arial"/>
          <w:color w:val="000000"/>
          <w:sz w:val="24"/>
          <w:szCs w:val="24"/>
          <w:shd w:val="clear" w:color="auto" w:fill="FFFFFF"/>
        </w:rPr>
        <w:t>перераб</w:t>
      </w:r>
      <w:proofErr w:type="spellEnd"/>
      <w:r w:rsidRPr="00D747EA">
        <w:rPr>
          <w:rFonts w:ascii="Arial" w:hAnsi="Arial" w:cs="Arial"/>
          <w:color w:val="000000"/>
          <w:sz w:val="24"/>
          <w:szCs w:val="24"/>
          <w:shd w:val="clear" w:color="auto" w:fill="FFFFFF"/>
        </w:rPr>
        <w:t xml:space="preserve">. и доп. — Москва : Издательство </w:t>
      </w:r>
      <w:proofErr w:type="spellStart"/>
      <w:r w:rsidRPr="00D747EA">
        <w:rPr>
          <w:rFonts w:ascii="Arial" w:hAnsi="Arial" w:cs="Arial"/>
          <w:color w:val="000000"/>
          <w:sz w:val="24"/>
          <w:szCs w:val="24"/>
          <w:shd w:val="clear" w:color="auto" w:fill="FFFFFF"/>
        </w:rPr>
        <w:t>Юрайт</w:t>
      </w:r>
      <w:proofErr w:type="spellEnd"/>
      <w:r w:rsidRPr="00D747EA">
        <w:rPr>
          <w:rFonts w:ascii="Arial" w:hAnsi="Arial" w:cs="Arial"/>
          <w:color w:val="000000"/>
          <w:sz w:val="24"/>
          <w:szCs w:val="24"/>
          <w:shd w:val="clear" w:color="auto" w:fill="FFFFFF"/>
        </w:rPr>
        <w:t>, 2025. — 379 с. — (Профессиональное образование). — ISBN 978-5-534-17442-7. — Текст</w:t>
      </w:r>
      <w:proofErr w:type="gramStart"/>
      <w:r w:rsidRPr="00D747EA">
        <w:rPr>
          <w:rFonts w:ascii="Arial" w:hAnsi="Arial" w:cs="Arial"/>
          <w:color w:val="000000"/>
          <w:sz w:val="24"/>
          <w:szCs w:val="24"/>
          <w:shd w:val="clear" w:color="auto" w:fill="FFFFFF"/>
        </w:rPr>
        <w:t xml:space="preserve"> :</w:t>
      </w:r>
      <w:proofErr w:type="gramEnd"/>
      <w:r w:rsidRPr="00D747EA">
        <w:rPr>
          <w:rFonts w:ascii="Arial" w:hAnsi="Arial" w:cs="Arial"/>
          <w:color w:val="000000"/>
          <w:sz w:val="24"/>
          <w:szCs w:val="24"/>
          <w:shd w:val="clear" w:color="auto" w:fill="FFFFFF"/>
        </w:rPr>
        <w:t xml:space="preserve"> электронный // Образовательная платформа </w:t>
      </w:r>
      <w:proofErr w:type="spellStart"/>
      <w:r w:rsidRPr="00D747EA">
        <w:rPr>
          <w:rFonts w:ascii="Arial" w:hAnsi="Arial" w:cs="Arial"/>
          <w:color w:val="000000"/>
          <w:sz w:val="24"/>
          <w:szCs w:val="24"/>
          <w:shd w:val="clear" w:color="auto" w:fill="FFFFFF"/>
        </w:rPr>
        <w:t>Юрайт</w:t>
      </w:r>
      <w:proofErr w:type="spellEnd"/>
      <w:r w:rsidRPr="00D747EA">
        <w:rPr>
          <w:rFonts w:ascii="Arial" w:hAnsi="Arial" w:cs="Arial"/>
          <w:color w:val="000000"/>
          <w:sz w:val="24"/>
          <w:szCs w:val="24"/>
          <w:shd w:val="clear" w:color="auto" w:fill="FFFFFF"/>
        </w:rPr>
        <w:t xml:space="preserve"> [сайт]. — URL: </w:t>
      </w:r>
      <w:hyperlink r:id="rId11" w:tgtFrame="_blank" w:history="1">
        <w:r w:rsidRPr="00D747EA">
          <w:rPr>
            <w:rStyle w:val="aff0"/>
            <w:rFonts w:ascii="Arial" w:hAnsi="Arial" w:cs="Arial"/>
            <w:color w:val="auto"/>
            <w:sz w:val="24"/>
            <w:szCs w:val="24"/>
            <w:u w:val="none"/>
            <w:shd w:val="clear" w:color="auto" w:fill="FFFFFF"/>
          </w:rPr>
          <w:t>https://urait.ru/bcode/560842</w:t>
        </w:r>
      </w:hyperlink>
      <w:r w:rsidRPr="00D747EA">
        <w:rPr>
          <w:rFonts w:ascii="Arial" w:hAnsi="Arial" w:cs="Arial"/>
          <w:color w:val="000000"/>
          <w:sz w:val="24"/>
          <w:szCs w:val="24"/>
          <w:shd w:val="clear" w:color="auto" w:fill="FFFFFF"/>
        </w:rPr>
        <w:t> (дата обращения: 22.06.2025)</w:t>
      </w:r>
    </w:p>
    <w:p w:rsidR="00427E20" w:rsidRPr="00873E72" w:rsidRDefault="00427E20" w:rsidP="00D747EA">
      <w:pPr>
        <w:numPr>
          <w:ilvl w:val="0"/>
          <w:numId w:val="45"/>
        </w:numPr>
        <w:tabs>
          <w:tab w:val="left" w:pos="1134"/>
        </w:tabs>
        <w:spacing w:after="0"/>
        <w:ind w:left="0" w:firstLine="709"/>
        <w:contextualSpacing/>
        <w:jc w:val="both"/>
        <w:rPr>
          <w:rFonts w:ascii="Arial" w:eastAsia="Times New Roman" w:hAnsi="Arial" w:cs="Arial"/>
          <w:color w:val="000000"/>
          <w:sz w:val="24"/>
          <w:szCs w:val="24"/>
          <w:shd w:val="clear" w:color="auto" w:fill="FFFFFF"/>
          <w:lang w:eastAsia="ru-RU"/>
        </w:rPr>
      </w:pPr>
      <w:r w:rsidRPr="00D747EA">
        <w:rPr>
          <w:rFonts w:ascii="Arial" w:eastAsia="Times New Roman" w:hAnsi="Arial" w:cs="Arial"/>
          <w:bCs/>
          <w:sz w:val="24"/>
          <w:szCs w:val="24"/>
          <w:lang w:eastAsia="ru-RU"/>
        </w:rPr>
        <w:t>Основы социальной медицины</w:t>
      </w:r>
      <w:proofErr w:type="gramStart"/>
      <w:r w:rsidRPr="00D747EA">
        <w:rPr>
          <w:rFonts w:ascii="Arial" w:eastAsia="Times New Roman" w:hAnsi="Arial" w:cs="Arial"/>
          <w:bCs/>
          <w:sz w:val="24"/>
          <w:szCs w:val="24"/>
          <w:lang w:eastAsia="ru-RU"/>
        </w:rPr>
        <w:t> :</w:t>
      </w:r>
      <w:proofErr w:type="gramEnd"/>
      <w:r w:rsidRPr="00D747EA">
        <w:rPr>
          <w:rFonts w:ascii="Arial" w:eastAsia="Times New Roman" w:hAnsi="Arial" w:cs="Arial"/>
          <w:bCs/>
          <w:sz w:val="24"/>
          <w:szCs w:val="24"/>
          <w:lang w:eastAsia="ru-RU"/>
        </w:rPr>
        <w:t xml:space="preserve"> учебник для среднего профессионального образования / А. В. Мартыненко [и др.] ; под редакцией А. В. Мартыненко. — 2-е изд., </w:t>
      </w:r>
      <w:proofErr w:type="spellStart"/>
      <w:r w:rsidRPr="00D747EA">
        <w:rPr>
          <w:rFonts w:ascii="Arial" w:eastAsia="Times New Roman" w:hAnsi="Arial" w:cs="Arial"/>
          <w:bCs/>
          <w:sz w:val="24"/>
          <w:szCs w:val="24"/>
          <w:lang w:eastAsia="ru-RU"/>
        </w:rPr>
        <w:t>перераб</w:t>
      </w:r>
      <w:proofErr w:type="spellEnd"/>
      <w:r w:rsidRPr="00D747EA">
        <w:rPr>
          <w:rFonts w:ascii="Arial" w:eastAsia="Times New Roman" w:hAnsi="Arial" w:cs="Arial"/>
          <w:bCs/>
          <w:sz w:val="24"/>
          <w:szCs w:val="24"/>
          <w:lang w:eastAsia="ru-RU"/>
        </w:rPr>
        <w:t xml:space="preserve">. и доп. — Москва : Издательство </w:t>
      </w:r>
      <w:proofErr w:type="spellStart"/>
      <w:r w:rsidRPr="00D747EA">
        <w:rPr>
          <w:rFonts w:ascii="Arial" w:eastAsia="Times New Roman" w:hAnsi="Arial" w:cs="Arial"/>
          <w:bCs/>
          <w:sz w:val="24"/>
          <w:szCs w:val="24"/>
          <w:lang w:eastAsia="ru-RU"/>
        </w:rPr>
        <w:t>Юрайт</w:t>
      </w:r>
      <w:proofErr w:type="spellEnd"/>
      <w:r w:rsidRPr="00D747EA">
        <w:rPr>
          <w:rFonts w:ascii="Arial" w:eastAsia="Times New Roman" w:hAnsi="Arial" w:cs="Arial"/>
          <w:bCs/>
          <w:sz w:val="24"/>
          <w:szCs w:val="24"/>
          <w:lang w:eastAsia="ru-RU"/>
        </w:rPr>
        <w:t xml:space="preserve">, 2022. — 375 с. — (Профессиональное образование). — ISBN 978-5-534-11055-5. </w:t>
      </w:r>
    </w:p>
    <w:p w:rsidR="00873E72" w:rsidRPr="00900D41" w:rsidRDefault="00873E72" w:rsidP="00900D41">
      <w:pPr>
        <w:numPr>
          <w:ilvl w:val="0"/>
          <w:numId w:val="45"/>
        </w:numPr>
        <w:tabs>
          <w:tab w:val="left" w:pos="1134"/>
        </w:tabs>
        <w:spacing w:after="0"/>
        <w:ind w:left="0" w:firstLine="709"/>
        <w:contextualSpacing/>
        <w:jc w:val="both"/>
        <w:rPr>
          <w:rFonts w:ascii="Arial" w:eastAsia="Times New Roman" w:hAnsi="Arial" w:cs="Arial"/>
          <w:color w:val="000000"/>
          <w:sz w:val="24"/>
          <w:szCs w:val="24"/>
          <w:shd w:val="clear" w:color="auto" w:fill="FFFFFF"/>
          <w:lang w:eastAsia="ru-RU"/>
        </w:rPr>
      </w:pPr>
      <w:r w:rsidRPr="00900D41">
        <w:rPr>
          <w:rFonts w:ascii="Arial" w:hAnsi="Arial" w:cs="Arial"/>
          <w:iCs/>
          <w:color w:val="000000"/>
          <w:sz w:val="24"/>
          <w:szCs w:val="24"/>
          <w:shd w:val="clear" w:color="auto" w:fill="FFFFFF"/>
        </w:rPr>
        <w:t>Петрушин, В. И.</w:t>
      </w:r>
      <w:r w:rsidRPr="00900D41">
        <w:rPr>
          <w:rFonts w:ascii="Arial" w:hAnsi="Arial" w:cs="Arial"/>
          <w:i/>
          <w:iCs/>
          <w:color w:val="000000"/>
          <w:sz w:val="24"/>
          <w:szCs w:val="24"/>
          <w:bdr w:val="single" w:sz="2" w:space="0" w:color="E5E7EB" w:frame="1"/>
          <w:shd w:val="clear" w:color="auto" w:fill="FFFFFF"/>
        </w:rPr>
        <w:t> </w:t>
      </w:r>
      <w:r w:rsidRPr="00900D41">
        <w:rPr>
          <w:rFonts w:ascii="Arial" w:hAnsi="Arial" w:cs="Arial"/>
          <w:color w:val="000000"/>
          <w:sz w:val="24"/>
          <w:szCs w:val="24"/>
          <w:shd w:val="clear" w:color="auto" w:fill="FFFFFF"/>
        </w:rPr>
        <w:t> Психология здоровья</w:t>
      </w:r>
      <w:proofErr w:type="gramStart"/>
      <w:r w:rsidRPr="00900D41">
        <w:rPr>
          <w:rFonts w:ascii="Arial" w:hAnsi="Arial" w:cs="Arial"/>
          <w:color w:val="000000"/>
          <w:sz w:val="24"/>
          <w:szCs w:val="24"/>
          <w:shd w:val="clear" w:color="auto" w:fill="FFFFFF"/>
        </w:rPr>
        <w:t> :</w:t>
      </w:r>
      <w:proofErr w:type="gramEnd"/>
      <w:r w:rsidRPr="00900D41">
        <w:rPr>
          <w:rFonts w:ascii="Arial" w:hAnsi="Arial" w:cs="Arial"/>
          <w:color w:val="000000"/>
          <w:sz w:val="24"/>
          <w:szCs w:val="24"/>
          <w:shd w:val="clear" w:color="auto" w:fill="FFFFFF"/>
        </w:rPr>
        <w:t xml:space="preserve"> учебник для среднего профессионального образования / В. И. Петрушин, Н. В. Петрушина. — 2-е изд., </w:t>
      </w:r>
      <w:proofErr w:type="spellStart"/>
      <w:r w:rsidRPr="00900D41">
        <w:rPr>
          <w:rFonts w:ascii="Arial" w:hAnsi="Arial" w:cs="Arial"/>
          <w:color w:val="000000"/>
          <w:sz w:val="24"/>
          <w:szCs w:val="24"/>
          <w:shd w:val="clear" w:color="auto" w:fill="FFFFFF"/>
        </w:rPr>
        <w:t>испр</w:t>
      </w:r>
      <w:proofErr w:type="spellEnd"/>
      <w:r w:rsidRPr="00900D41">
        <w:rPr>
          <w:rFonts w:ascii="Arial" w:hAnsi="Arial" w:cs="Arial"/>
          <w:color w:val="000000"/>
          <w:sz w:val="24"/>
          <w:szCs w:val="24"/>
          <w:shd w:val="clear" w:color="auto" w:fill="FFFFFF"/>
        </w:rPr>
        <w:t xml:space="preserve">. и доп. — Москва : Издательство </w:t>
      </w:r>
      <w:proofErr w:type="spellStart"/>
      <w:r w:rsidRPr="00900D41">
        <w:rPr>
          <w:rFonts w:ascii="Arial" w:hAnsi="Arial" w:cs="Arial"/>
          <w:color w:val="000000"/>
          <w:sz w:val="24"/>
          <w:szCs w:val="24"/>
          <w:shd w:val="clear" w:color="auto" w:fill="FFFFFF"/>
        </w:rPr>
        <w:t>Юрайт</w:t>
      </w:r>
      <w:proofErr w:type="spellEnd"/>
      <w:r w:rsidRPr="00900D41">
        <w:rPr>
          <w:rFonts w:ascii="Arial" w:hAnsi="Arial" w:cs="Arial"/>
          <w:color w:val="000000"/>
          <w:sz w:val="24"/>
          <w:szCs w:val="24"/>
          <w:shd w:val="clear" w:color="auto" w:fill="FFFFFF"/>
        </w:rPr>
        <w:t>, 2025. — 381 с. — (Профессиональное образование). — ISBN 978-5-534-11272-6. — Текст</w:t>
      </w:r>
      <w:proofErr w:type="gramStart"/>
      <w:r w:rsidRPr="00900D41">
        <w:rPr>
          <w:rFonts w:ascii="Arial" w:hAnsi="Arial" w:cs="Arial"/>
          <w:color w:val="000000"/>
          <w:sz w:val="24"/>
          <w:szCs w:val="24"/>
          <w:shd w:val="clear" w:color="auto" w:fill="FFFFFF"/>
        </w:rPr>
        <w:t xml:space="preserve"> :</w:t>
      </w:r>
      <w:proofErr w:type="gramEnd"/>
      <w:r w:rsidRPr="00900D41">
        <w:rPr>
          <w:rFonts w:ascii="Arial" w:hAnsi="Arial" w:cs="Arial"/>
          <w:color w:val="000000"/>
          <w:sz w:val="24"/>
          <w:szCs w:val="24"/>
          <w:shd w:val="clear" w:color="auto" w:fill="FFFFFF"/>
        </w:rPr>
        <w:t xml:space="preserve"> </w:t>
      </w:r>
      <w:r w:rsidRPr="00900D41">
        <w:rPr>
          <w:rFonts w:ascii="Arial" w:hAnsi="Arial" w:cs="Arial"/>
          <w:color w:val="000000"/>
          <w:sz w:val="24"/>
          <w:szCs w:val="24"/>
          <w:shd w:val="clear" w:color="auto" w:fill="FFFFFF"/>
        </w:rPr>
        <w:lastRenderedPageBreak/>
        <w:t xml:space="preserve">электронный // Образовательная платформа </w:t>
      </w:r>
      <w:proofErr w:type="spellStart"/>
      <w:r w:rsidRPr="00900D41">
        <w:rPr>
          <w:rFonts w:ascii="Arial" w:hAnsi="Arial" w:cs="Arial"/>
          <w:color w:val="000000"/>
          <w:sz w:val="24"/>
          <w:szCs w:val="24"/>
          <w:shd w:val="clear" w:color="auto" w:fill="FFFFFF"/>
        </w:rPr>
        <w:t>Юрайт</w:t>
      </w:r>
      <w:proofErr w:type="spellEnd"/>
      <w:r w:rsidRPr="00900D41">
        <w:rPr>
          <w:rFonts w:ascii="Arial" w:hAnsi="Arial" w:cs="Arial"/>
          <w:color w:val="000000"/>
          <w:sz w:val="24"/>
          <w:szCs w:val="24"/>
          <w:shd w:val="clear" w:color="auto" w:fill="FFFFFF"/>
        </w:rPr>
        <w:t xml:space="preserve"> [сайт]. — URL: </w:t>
      </w:r>
      <w:hyperlink r:id="rId12" w:tgtFrame="_blank" w:history="1">
        <w:r w:rsidRPr="00900D41">
          <w:rPr>
            <w:rStyle w:val="aff0"/>
            <w:rFonts w:ascii="Arial" w:hAnsi="Arial" w:cs="Arial"/>
            <w:color w:val="auto"/>
            <w:sz w:val="24"/>
            <w:szCs w:val="24"/>
            <w:u w:val="none"/>
            <w:shd w:val="clear" w:color="auto" w:fill="FFFFFF"/>
          </w:rPr>
          <w:t>https://urait.ru/bcode/562148</w:t>
        </w:r>
      </w:hyperlink>
      <w:r w:rsidRPr="00900D41">
        <w:rPr>
          <w:rFonts w:ascii="Arial" w:hAnsi="Arial" w:cs="Arial"/>
          <w:color w:val="000000"/>
          <w:sz w:val="24"/>
          <w:szCs w:val="24"/>
          <w:shd w:val="clear" w:color="auto" w:fill="FFFFFF"/>
        </w:rPr>
        <w:t> (дата обращения: 05.08.2025).</w:t>
      </w:r>
    </w:p>
    <w:p w:rsidR="00FF4D82" w:rsidRPr="00FF4D82" w:rsidRDefault="00FF4D82" w:rsidP="00FF4D82">
      <w:pPr>
        <w:tabs>
          <w:tab w:val="left" w:pos="1134"/>
        </w:tabs>
        <w:spacing w:after="0"/>
        <w:ind w:firstLine="709"/>
        <w:contextualSpacing/>
        <w:rPr>
          <w:rFonts w:ascii="Arial" w:eastAsia="Times New Roman" w:hAnsi="Arial" w:cs="Arial"/>
          <w:b/>
          <w:sz w:val="24"/>
          <w:szCs w:val="24"/>
          <w:lang w:eastAsia="ru-RU"/>
        </w:rPr>
      </w:pPr>
    </w:p>
    <w:p w:rsidR="00FF4D82" w:rsidRPr="00FF4D82" w:rsidRDefault="00FF4D82" w:rsidP="00FF4D82">
      <w:pPr>
        <w:tabs>
          <w:tab w:val="left" w:pos="1134"/>
        </w:tabs>
        <w:spacing w:after="0"/>
        <w:ind w:firstLine="709"/>
        <w:contextualSpacing/>
        <w:jc w:val="both"/>
        <w:rPr>
          <w:rFonts w:ascii="Arial" w:eastAsia="Times New Roman" w:hAnsi="Arial" w:cs="Arial"/>
          <w:b/>
          <w:bCs/>
          <w:sz w:val="24"/>
          <w:szCs w:val="24"/>
          <w:lang w:eastAsia="ru-RU"/>
        </w:rPr>
      </w:pPr>
      <w:r w:rsidRPr="00FF4D82">
        <w:rPr>
          <w:rFonts w:ascii="Arial" w:eastAsia="Times New Roman" w:hAnsi="Arial" w:cs="Arial"/>
          <w:b/>
          <w:bCs/>
          <w:sz w:val="24"/>
          <w:szCs w:val="24"/>
          <w:lang w:eastAsia="ru-RU"/>
        </w:rPr>
        <w:t xml:space="preserve">3.2.2. Дополнительные источники </w:t>
      </w:r>
    </w:p>
    <w:p w:rsidR="00FA1396" w:rsidRDefault="00FA1396" w:rsidP="00FF4D82">
      <w:pPr>
        <w:numPr>
          <w:ilvl w:val="0"/>
          <w:numId w:val="46"/>
        </w:numPr>
        <w:tabs>
          <w:tab w:val="left" w:pos="284"/>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contextualSpacing/>
        <w:jc w:val="both"/>
        <w:rPr>
          <w:rFonts w:ascii="Arial" w:eastAsia="Times New Roman" w:hAnsi="Arial" w:cs="Arial"/>
          <w:bCs/>
          <w:sz w:val="24"/>
          <w:szCs w:val="24"/>
        </w:rPr>
      </w:pPr>
      <w:proofErr w:type="spellStart"/>
      <w:r>
        <w:rPr>
          <w:rFonts w:ascii="Arial" w:eastAsia="Times New Roman" w:hAnsi="Arial" w:cs="Arial"/>
          <w:bCs/>
          <w:sz w:val="24"/>
          <w:szCs w:val="24"/>
        </w:rPr>
        <w:t>Басыйров</w:t>
      </w:r>
      <w:proofErr w:type="spellEnd"/>
      <w:r>
        <w:rPr>
          <w:rFonts w:ascii="Arial" w:eastAsia="Times New Roman" w:hAnsi="Arial" w:cs="Arial"/>
          <w:bCs/>
          <w:sz w:val="24"/>
          <w:szCs w:val="24"/>
        </w:rPr>
        <w:t xml:space="preserve"> А.М. </w:t>
      </w:r>
      <w:proofErr w:type="spellStart"/>
      <w:r>
        <w:rPr>
          <w:rFonts w:ascii="Arial" w:eastAsia="Times New Roman" w:hAnsi="Arial" w:cs="Arial"/>
          <w:bCs/>
          <w:sz w:val="24"/>
          <w:szCs w:val="24"/>
        </w:rPr>
        <w:t>Валеология</w:t>
      </w:r>
      <w:proofErr w:type="spellEnd"/>
      <w:r>
        <w:rPr>
          <w:rFonts w:ascii="Arial" w:eastAsia="Times New Roman" w:hAnsi="Arial" w:cs="Arial"/>
          <w:bCs/>
          <w:sz w:val="24"/>
          <w:szCs w:val="24"/>
        </w:rPr>
        <w:t xml:space="preserve">: учебное пособие. </w:t>
      </w:r>
      <w:r w:rsidRPr="00FA1396">
        <w:rPr>
          <w:rFonts w:ascii="Arial" w:eastAsia="Times New Roman" w:hAnsi="Arial" w:cs="Arial"/>
          <w:bCs/>
          <w:sz w:val="24"/>
          <w:szCs w:val="24"/>
        </w:rPr>
        <w:t>[</w:t>
      </w:r>
      <w:r>
        <w:rPr>
          <w:rFonts w:ascii="Arial" w:eastAsia="Times New Roman" w:hAnsi="Arial" w:cs="Arial"/>
          <w:bCs/>
          <w:sz w:val="24"/>
          <w:szCs w:val="24"/>
        </w:rPr>
        <w:t>Текст</w:t>
      </w:r>
      <w:r w:rsidRPr="00FA1396">
        <w:rPr>
          <w:rFonts w:ascii="Arial" w:eastAsia="Times New Roman" w:hAnsi="Arial" w:cs="Arial"/>
          <w:bCs/>
          <w:sz w:val="24"/>
          <w:szCs w:val="24"/>
        </w:rPr>
        <w:t>]</w:t>
      </w:r>
      <w:r>
        <w:rPr>
          <w:rFonts w:ascii="Arial" w:eastAsia="Times New Roman" w:hAnsi="Arial" w:cs="Arial"/>
          <w:bCs/>
          <w:sz w:val="24"/>
          <w:szCs w:val="24"/>
        </w:rPr>
        <w:t xml:space="preserve"> – Казань: ЗАО «Новое знание», 2010. – 104 с.</w:t>
      </w:r>
    </w:p>
    <w:p w:rsidR="004D22FF" w:rsidRPr="00071E3E" w:rsidRDefault="004D22FF" w:rsidP="00FF4D82">
      <w:pPr>
        <w:numPr>
          <w:ilvl w:val="0"/>
          <w:numId w:val="46"/>
        </w:numPr>
        <w:tabs>
          <w:tab w:val="left" w:pos="284"/>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contextualSpacing/>
        <w:jc w:val="both"/>
        <w:rPr>
          <w:rFonts w:ascii="Arial" w:eastAsia="Times New Roman" w:hAnsi="Arial" w:cs="Arial"/>
          <w:bCs/>
          <w:sz w:val="24"/>
          <w:szCs w:val="24"/>
        </w:rPr>
      </w:pPr>
      <w:proofErr w:type="spellStart"/>
      <w:r w:rsidRPr="004D22FF">
        <w:rPr>
          <w:rFonts w:ascii="Arial" w:hAnsi="Arial" w:cs="Arial"/>
          <w:iCs/>
          <w:color w:val="000000"/>
          <w:sz w:val="24"/>
          <w:szCs w:val="24"/>
          <w:shd w:val="clear" w:color="auto" w:fill="FFFFFF"/>
        </w:rPr>
        <w:t>Бегидова</w:t>
      </w:r>
      <w:proofErr w:type="spellEnd"/>
      <w:r w:rsidRPr="004D22FF">
        <w:rPr>
          <w:rFonts w:ascii="Arial" w:hAnsi="Arial" w:cs="Arial"/>
          <w:iCs/>
          <w:color w:val="000000"/>
          <w:sz w:val="24"/>
          <w:szCs w:val="24"/>
          <w:shd w:val="clear" w:color="auto" w:fill="FFFFFF"/>
        </w:rPr>
        <w:t>, Т. П.</w:t>
      </w:r>
      <w:r w:rsidRPr="004D22FF">
        <w:rPr>
          <w:rFonts w:ascii="Arial" w:hAnsi="Arial" w:cs="Arial"/>
          <w:i/>
          <w:iCs/>
          <w:color w:val="000000"/>
          <w:sz w:val="24"/>
          <w:szCs w:val="24"/>
          <w:bdr w:val="single" w:sz="2" w:space="0" w:color="E5E7EB" w:frame="1"/>
          <w:shd w:val="clear" w:color="auto" w:fill="FFFFFF"/>
        </w:rPr>
        <w:t> </w:t>
      </w:r>
      <w:r w:rsidRPr="004D22FF">
        <w:rPr>
          <w:rFonts w:ascii="Arial" w:hAnsi="Arial" w:cs="Arial"/>
          <w:color w:val="000000"/>
          <w:sz w:val="24"/>
          <w:szCs w:val="24"/>
          <w:shd w:val="clear" w:color="auto" w:fill="FFFFFF"/>
        </w:rPr>
        <w:t> Теория и организация адаптивной физической культуры</w:t>
      </w:r>
      <w:proofErr w:type="gramStart"/>
      <w:r w:rsidRPr="004D22FF">
        <w:rPr>
          <w:rFonts w:ascii="Arial" w:hAnsi="Arial" w:cs="Arial"/>
          <w:color w:val="000000"/>
          <w:sz w:val="24"/>
          <w:szCs w:val="24"/>
          <w:shd w:val="clear" w:color="auto" w:fill="FFFFFF"/>
        </w:rPr>
        <w:t> :</w:t>
      </w:r>
      <w:proofErr w:type="gramEnd"/>
      <w:r w:rsidRPr="004D22FF">
        <w:rPr>
          <w:rFonts w:ascii="Arial" w:hAnsi="Arial" w:cs="Arial"/>
          <w:color w:val="000000"/>
          <w:sz w:val="24"/>
          <w:szCs w:val="24"/>
          <w:shd w:val="clear" w:color="auto" w:fill="FFFFFF"/>
        </w:rPr>
        <w:t xml:space="preserve"> учебник для среднего профессионального образования / Т. П. </w:t>
      </w:r>
      <w:proofErr w:type="spellStart"/>
      <w:r w:rsidRPr="004D22FF">
        <w:rPr>
          <w:rFonts w:ascii="Arial" w:hAnsi="Arial" w:cs="Arial"/>
          <w:color w:val="000000"/>
          <w:sz w:val="24"/>
          <w:szCs w:val="24"/>
          <w:shd w:val="clear" w:color="auto" w:fill="FFFFFF"/>
        </w:rPr>
        <w:t>Бегидова</w:t>
      </w:r>
      <w:proofErr w:type="spellEnd"/>
      <w:r w:rsidRPr="004D22FF">
        <w:rPr>
          <w:rFonts w:ascii="Arial" w:hAnsi="Arial" w:cs="Arial"/>
          <w:color w:val="000000"/>
          <w:sz w:val="24"/>
          <w:szCs w:val="24"/>
          <w:shd w:val="clear" w:color="auto" w:fill="FFFFFF"/>
        </w:rPr>
        <w:t xml:space="preserve">. — 3-е изд., </w:t>
      </w:r>
      <w:proofErr w:type="spellStart"/>
      <w:r w:rsidRPr="004D22FF">
        <w:rPr>
          <w:rFonts w:ascii="Arial" w:hAnsi="Arial" w:cs="Arial"/>
          <w:color w:val="000000"/>
          <w:sz w:val="24"/>
          <w:szCs w:val="24"/>
          <w:shd w:val="clear" w:color="auto" w:fill="FFFFFF"/>
        </w:rPr>
        <w:t>испр</w:t>
      </w:r>
      <w:proofErr w:type="spellEnd"/>
      <w:r w:rsidRPr="004D22FF">
        <w:rPr>
          <w:rFonts w:ascii="Arial" w:hAnsi="Arial" w:cs="Arial"/>
          <w:color w:val="000000"/>
          <w:sz w:val="24"/>
          <w:szCs w:val="24"/>
          <w:shd w:val="clear" w:color="auto" w:fill="FFFFFF"/>
        </w:rPr>
        <w:t xml:space="preserve">. и доп. — Москва : Издательство </w:t>
      </w:r>
      <w:proofErr w:type="spellStart"/>
      <w:r w:rsidRPr="004D22FF">
        <w:rPr>
          <w:rFonts w:ascii="Arial" w:hAnsi="Arial" w:cs="Arial"/>
          <w:color w:val="000000"/>
          <w:sz w:val="24"/>
          <w:szCs w:val="24"/>
          <w:shd w:val="clear" w:color="auto" w:fill="FFFFFF"/>
        </w:rPr>
        <w:t>Юрайт</w:t>
      </w:r>
      <w:proofErr w:type="spellEnd"/>
      <w:r w:rsidRPr="004D22FF">
        <w:rPr>
          <w:rFonts w:ascii="Arial" w:hAnsi="Arial" w:cs="Arial"/>
          <w:color w:val="000000"/>
          <w:sz w:val="24"/>
          <w:szCs w:val="24"/>
          <w:shd w:val="clear" w:color="auto" w:fill="FFFFFF"/>
        </w:rPr>
        <w:t>, 2025. — 181 с. — (Профессиональное образование). — ISBN 978-5-534-16755-9. — Текст</w:t>
      </w:r>
      <w:proofErr w:type="gramStart"/>
      <w:r w:rsidRPr="004D22FF">
        <w:rPr>
          <w:rFonts w:ascii="Arial" w:hAnsi="Arial" w:cs="Arial"/>
          <w:color w:val="000000"/>
          <w:sz w:val="24"/>
          <w:szCs w:val="24"/>
          <w:shd w:val="clear" w:color="auto" w:fill="FFFFFF"/>
        </w:rPr>
        <w:t xml:space="preserve"> :</w:t>
      </w:r>
      <w:proofErr w:type="gramEnd"/>
      <w:r w:rsidRPr="004D22FF">
        <w:rPr>
          <w:rFonts w:ascii="Arial" w:hAnsi="Arial" w:cs="Arial"/>
          <w:color w:val="000000"/>
          <w:sz w:val="24"/>
          <w:szCs w:val="24"/>
          <w:shd w:val="clear" w:color="auto" w:fill="FFFFFF"/>
        </w:rPr>
        <w:t xml:space="preserve"> электронный // Образовательная платформа </w:t>
      </w:r>
      <w:proofErr w:type="spellStart"/>
      <w:r w:rsidRPr="004D22FF">
        <w:rPr>
          <w:rFonts w:ascii="Arial" w:hAnsi="Arial" w:cs="Arial"/>
          <w:color w:val="000000"/>
          <w:sz w:val="24"/>
          <w:szCs w:val="24"/>
          <w:shd w:val="clear" w:color="auto" w:fill="FFFFFF"/>
        </w:rPr>
        <w:t>Юрайт</w:t>
      </w:r>
      <w:proofErr w:type="spellEnd"/>
      <w:r w:rsidRPr="004D22FF">
        <w:rPr>
          <w:rFonts w:ascii="Arial" w:hAnsi="Arial" w:cs="Arial"/>
          <w:color w:val="000000"/>
          <w:sz w:val="24"/>
          <w:szCs w:val="24"/>
          <w:shd w:val="clear" w:color="auto" w:fill="FFFFFF"/>
        </w:rPr>
        <w:t xml:space="preserve"> [сайт]. — URL: </w:t>
      </w:r>
      <w:hyperlink r:id="rId13" w:tgtFrame="_blank" w:history="1">
        <w:r w:rsidRPr="004D22FF">
          <w:rPr>
            <w:rStyle w:val="aff0"/>
            <w:rFonts w:ascii="Arial" w:hAnsi="Arial" w:cs="Arial"/>
            <w:color w:val="auto"/>
            <w:sz w:val="24"/>
            <w:szCs w:val="24"/>
            <w:u w:val="none"/>
            <w:shd w:val="clear" w:color="auto" w:fill="FFFFFF"/>
          </w:rPr>
          <w:t>https://urait.ru/bcode/563606</w:t>
        </w:r>
      </w:hyperlink>
      <w:r w:rsidRPr="004D22FF">
        <w:rPr>
          <w:rFonts w:ascii="Arial" w:hAnsi="Arial" w:cs="Arial"/>
          <w:color w:val="000000"/>
          <w:sz w:val="24"/>
          <w:szCs w:val="24"/>
          <w:shd w:val="clear" w:color="auto" w:fill="FFFFFF"/>
        </w:rPr>
        <w:t> (дата обращения: 05.08.2025).</w:t>
      </w:r>
    </w:p>
    <w:p w:rsidR="00071E3E" w:rsidRPr="00071E3E" w:rsidRDefault="00071E3E" w:rsidP="00FF4D82">
      <w:pPr>
        <w:numPr>
          <w:ilvl w:val="0"/>
          <w:numId w:val="46"/>
        </w:numPr>
        <w:tabs>
          <w:tab w:val="left" w:pos="284"/>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contextualSpacing/>
        <w:jc w:val="both"/>
        <w:rPr>
          <w:rFonts w:ascii="Arial" w:eastAsia="Times New Roman" w:hAnsi="Arial" w:cs="Arial"/>
          <w:bCs/>
          <w:sz w:val="24"/>
          <w:szCs w:val="24"/>
        </w:rPr>
      </w:pPr>
      <w:proofErr w:type="spellStart"/>
      <w:r w:rsidRPr="00071E3E">
        <w:rPr>
          <w:rFonts w:ascii="Arial" w:hAnsi="Arial" w:cs="Arial"/>
          <w:iCs/>
          <w:color w:val="000000"/>
          <w:sz w:val="24"/>
          <w:szCs w:val="24"/>
          <w:shd w:val="clear" w:color="auto" w:fill="FFFFFF"/>
        </w:rPr>
        <w:t>Дереча</w:t>
      </w:r>
      <w:proofErr w:type="spellEnd"/>
      <w:r w:rsidRPr="00071E3E">
        <w:rPr>
          <w:rFonts w:ascii="Arial" w:hAnsi="Arial" w:cs="Arial"/>
          <w:iCs/>
          <w:color w:val="000000"/>
          <w:sz w:val="24"/>
          <w:szCs w:val="24"/>
          <w:shd w:val="clear" w:color="auto" w:fill="FFFFFF"/>
        </w:rPr>
        <w:t>, В. А.</w:t>
      </w:r>
      <w:r w:rsidRPr="00071E3E">
        <w:rPr>
          <w:rFonts w:ascii="Arial" w:hAnsi="Arial" w:cs="Arial"/>
          <w:i/>
          <w:iCs/>
          <w:color w:val="000000"/>
          <w:sz w:val="24"/>
          <w:szCs w:val="24"/>
          <w:bdr w:val="single" w:sz="2" w:space="0" w:color="E5E7EB" w:frame="1"/>
          <w:shd w:val="clear" w:color="auto" w:fill="FFFFFF"/>
        </w:rPr>
        <w:t> </w:t>
      </w:r>
      <w:r w:rsidRPr="00071E3E">
        <w:rPr>
          <w:rFonts w:ascii="Arial" w:hAnsi="Arial" w:cs="Arial"/>
          <w:color w:val="000000"/>
          <w:sz w:val="24"/>
          <w:szCs w:val="24"/>
          <w:shd w:val="clear" w:color="auto" w:fill="FFFFFF"/>
        </w:rPr>
        <w:t> Наркология. Личностные основы наркологической профилактики и реабилитации</w:t>
      </w:r>
      <w:proofErr w:type="gramStart"/>
      <w:r w:rsidRPr="00071E3E">
        <w:rPr>
          <w:rFonts w:ascii="Arial" w:hAnsi="Arial" w:cs="Arial"/>
          <w:color w:val="000000"/>
          <w:sz w:val="24"/>
          <w:szCs w:val="24"/>
          <w:shd w:val="clear" w:color="auto" w:fill="FFFFFF"/>
        </w:rPr>
        <w:t> :</w:t>
      </w:r>
      <w:proofErr w:type="gramEnd"/>
      <w:r w:rsidRPr="00071E3E">
        <w:rPr>
          <w:rFonts w:ascii="Arial" w:hAnsi="Arial" w:cs="Arial"/>
          <w:color w:val="000000"/>
          <w:sz w:val="24"/>
          <w:szCs w:val="24"/>
          <w:shd w:val="clear" w:color="auto" w:fill="FFFFFF"/>
        </w:rPr>
        <w:t xml:space="preserve"> учебное пособие для среднего профессионального образования / В. А. </w:t>
      </w:r>
      <w:proofErr w:type="spellStart"/>
      <w:r w:rsidRPr="00071E3E">
        <w:rPr>
          <w:rFonts w:ascii="Arial" w:hAnsi="Arial" w:cs="Arial"/>
          <w:color w:val="000000"/>
          <w:sz w:val="24"/>
          <w:szCs w:val="24"/>
          <w:shd w:val="clear" w:color="auto" w:fill="FFFFFF"/>
        </w:rPr>
        <w:t>Дереча</w:t>
      </w:r>
      <w:proofErr w:type="spellEnd"/>
      <w:r w:rsidRPr="00071E3E">
        <w:rPr>
          <w:rFonts w:ascii="Arial" w:hAnsi="Arial" w:cs="Arial"/>
          <w:color w:val="000000"/>
          <w:sz w:val="24"/>
          <w:szCs w:val="24"/>
          <w:shd w:val="clear" w:color="auto" w:fill="FFFFFF"/>
        </w:rPr>
        <w:t>, В. В. Карпец. — Москва</w:t>
      </w:r>
      <w:proofErr w:type="gramStart"/>
      <w:r w:rsidRPr="00071E3E">
        <w:rPr>
          <w:rFonts w:ascii="Arial" w:hAnsi="Arial" w:cs="Arial"/>
          <w:color w:val="000000"/>
          <w:sz w:val="24"/>
          <w:szCs w:val="24"/>
          <w:shd w:val="clear" w:color="auto" w:fill="FFFFFF"/>
        </w:rPr>
        <w:t> :</w:t>
      </w:r>
      <w:proofErr w:type="gramEnd"/>
      <w:r w:rsidRPr="00071E3E">
        <w:rPr>
          <w:rFonts w:ascii="Arial" w:hAnsi="Arial" w:cs="Arial"/>
          <w:color w:val="000000"/>
          <w:sz w:val="24"/>
          <w:szCs w:val="24"/>
          <w:shd w:val="clear" w:color="auto" w:fill="FFFFFF"/>
        </w:rPr>
        <w:t xml:space="preserve"> Издательство </w:t>
      </w:r>
      <w:proofErr w:type="spellStart"/>
      <w:r w:rsidRPr="00071E3E">
        <w:rPr>
          <w:rFonts w:ascii="Arial" w:hAnsi="Arial" w:cs="Arial"/>
          <w:color w:val="000000"/>
          <w:sz w:val="24"/>
          <w:szCs w:val="24"/>
          <w:shd w:val="clear" w:color="auto" w:fill="FFFFFF"/>
        </w:rPr>
        <w:t>Юрайт</w:t>
      </w:r>
      <w:proofErr w:type="spellEnd"/>
      <w:r w:rsidRPr="00071E3E">
        <w:rPr>
          <w:rFonts w:ascii="Arial" w:hAnsi="Arial" w:cs="Arial"/>
          <w:color w:val="000000"/>
          <w:sz w:val="24"/>
          <w:szCs w:val="24"/>
          <w:shd w:val="clear" w:color="auto" w:fill="FFFFFF"/>
        </w:rPr>
        <w:t>, 2025. — 216 с. — (Профессиональное образование). — ISBN 978-5-534-21362-1. — Текст</w:t>
      </w:r>
      <w:proofErr w:type="gramStart"/>
      <w:r w:rsidRPr="00071E3E">
        <w:rPr>
          <w:rFonts w:ascii="Arial" w:hAnsi="Arial" w:cs="Arial"/>
          <w:color w:val="000000"/>
          <w:sz w:val="24"/>
          <w:szCs w:val="24"/>
          <w:shd w:val="clear" w:color="auto" w:fill="FFFFFF"/>
        </w:rPr>
        <w:t xml:space="preserve"> :</w:t>
      </w:r>
      <w:proofErr w:type="gramEnd"/>
      <w:r w:rsidRPr="00071E3E">
        <w:rPr>
          <w:rFonts w:ascii="Arial" w:hAnsi="Arial" w:cs="Arial"/>
          <w:color w:val="000000"/>
          <w:sz w:val="24"/>
          <w:szCs w:val="24"/>
          <w:shd w:val="clear" w:color="auto" w:fill="FFFFFF"/>
        </w:rPr>
        <w:t xml:space="preserve"> электронный // Образовательная платформа </w:t>
      </w:r>
      <w:proofErr w:type="spellStart"/>
      <w:r w:rsidRPr="00071E3E">
        <w:rPr>
          <w:rFonts w:ascii="Arial" w:hAnsi="Arial" w:cs="Arial"/>
          <w:color w:val="000000"/>
          <w:sz w:val="24"/>
          <w:szCs w:val="24"/>
          <w:shd w:val="clear" w:color="auto" w:fill="FFFFFF"/>
        </w:rPr>
        <w:t>Юрайт</w:t>
      </w:r>
      <w:proofErr w:type="spellEnd"/>
      <w:r w:rsidRPr="00071E3E">
        <w:rPr>
          <w:rFonts w:ascii="Arial" w:hAnsi="Arial" w:cs="Arial"/>
          <w:color w:val="000000"/>
          <w:sz w:val="24"/>
          <w:szCs w:val="24"/>
          <w:shd w:val="clear" w:color="auto" w:fill="FFFFFF"/>
        </w:rPr>
        <w:t xml:space="preserve"> [сайт]. — URL: </w:t>
      </w:r>
      <w:hyperlink r:id="rId14" w:tgtFrame="_blank" w:history="1">
        <w:r w:rsidRPr="00071E3E">
          <w:rPr>
            <w:rStyle w:val="aff0"/>
            <w:rFonts w:ascii="Arial" w:hAnsi="Arial" w:cs="Arial"/>
            <w:color w:val="auto"/>
            <w:sz w:val="24"/>
            <w:szCs w:val="24"/>
            <w:u w:val="none"/>
            <w:shd w:val="clear" w:color="auto" w:fill="FFFFFF"/>
          </w:rPr>
          <w:t>https://urait.ru/bcode/569812</w:t>
        </w:r>
      </w:hyperlink>
      <w:r w:rsidRPr="00071E3E">
        <w:rPr>
          <w:rFonts w:ascii="Arial" w:hAnsi="Arial" w:cs="Arial"/>
          <w:sz w:val="24"/>
          <w:szCs w:val="24"/>
          <w:shd w:val="clear" w:color="auto" w:fill="FFFFFF"/>
        </w:rPr>
        <w:t> </w:t>
      </w:r>
      <w:r w:rsidRPr="00071E3E">
        <w:rPr>
          <w:rFonts w:ascii="Arial" w:hAnsi="Arial" w:cs="Arial"/>
          <w:color w:val="000000"/>
          <w:sz w:val="24"/>
          <w:szCs w:val="24"/>
          <w:shd w:val="clear" w:color="auto" w:fill="FFFFFF"/>
        </w:rPr>
        <w:t>(дата обращения: 05.08.2025).</w:t>
      </w:r>
    </w:p>
    <w:p w:rsidR="004D22FF" w:rsidRPr="004D22FF" w:rsidRDefault="004D22FF" w:rsidP="00FF4D82">
      <w:pPr>
        <w:numPr>
          <w:ilvl w:val="0"/>
          <w:numId w:val="46"/>
        </w:numPr>
        <w:tabs>
          <w:tab w:val="left" w:pos="284"/>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contextualSpacing/>
        <w:jc w:val="both"/>
        <w:rPr>
          <w:rFonts w:ascii="Arial" w:eastAsia="Times New Roman" w:hAnsi="Arial" w:cs="Arial"/>
          <w:bCs/>
          <w:sz w:val="24"/>
          <w:szCs w:val="24"/>
        </w:rPr>
      </w:pPr>
      <w:r w:rsidRPr="004D22FF">
        <w:rPr>
          <w:rFonts w:ascii="Arial" w:hAnsi="Arial" w:cs="Arial"/>
          <w:iCs/>
          <w:color w:val="000000"/>
          <w:sz w:val="24"/>
          <w:szCs w:val="24"/>
          <w:shd w:val="clear" w:color="auto" w:fill="FFFFFF"/>
        </w:rPr>
        <w:t>Ильина, И. В. </w:t>
      </w:r>
      <w:r w:rsidRPr="004D22FF">
        <w:rPr>
          <w:rFonts w:ascii="Arial" w:hAnsi="Arial" w:cs="Arial"/>
          <w:color w:val="000000"/>
          <w:sz w:val="24"/>
          <w:szCs w:val="24"/>
          <w:shd w:val="clear" w:color="auto" w:fill="FFFFFF"/>
        </w:rPr>
        <w:t> Медицинская реабилитация</w:t>
      </w:r>
      <w:proofErr w:type="gramStart"/>
      <w:r w:rsidRPr="004D22FF">
        <w:rPr>
          <w:rFonts w:ascii="Arial" w:hAnsi="Arial" w:cs="Arial"/>
          <w:color w:val="000000"/>
          <w:sz w:val="24"/>
          <w:szCs w:val="24"/>
          <w:shd w:val="clear" w:color="auto" w:fill="FFFFFF"/>
        </w:rPr>
        <w:t> :</w:t>
      </w:r>
      <w:proofErr w:type="gramEnd"/>
      <w:r w:rsidRPr="004D22FF">
        <w:rPr>
          <w:rFonts w:ascii="Arial" w:hAnsi="Arial" w:cs="Arial"/>
          <w:color w:val="000000"/>
          <w:sz w:val="24"/>
          <w:szCs w:val="24"/>
          <w:shd w:val="clear" w:color="auto" w:fill="FFFFFF"/>
        </w:rPr>
        <w:t xml:space="preserve"> учебник для среднего профессионального образования / И. В. Ильина. — 2-е изд., </w:t>
      </w:r>
      <w:proofErr w:type="spellStart"/>
      <w:r w:rsidRPr="004D22FF">
        <w:rPr>
          <w:rFonts w:ascii="Arial" w:hAnsi="Arial" w:cs="Arial"/>
          <w:color w:val="000000"/>
          <w:sz w:val="24"/>
          <w:szCs w:val="24"/>
          <w:shd w:val="clear" w:color="auto" w:fill="FFFFFF"/>
        </w:rPr>
        <w:t>перераб</w:t>
      </w:r>
      <w:proofErr w:type="spellEnd"/>
      <w:r w:rsidRPr="004D22FF">
        <w:rPr>
          <w:rFonts w:ascii="Arial" w:hAnsi="Arial" w:cs="Arial"/>
          <w:color w:val="000000"/>
          <w:sz w:val="24"/>
          <w:szCs w:val="24"/>
          <w:shd w:val="clear" w:color="auto" w:fill="FFFFFF"/>
        </w:rPr>
        <w:t xml:space="preserve">. и доп. — Москва : Издательство </w:t>
      </w:r>
      <w:proofErr w:type="spellStart"/>
      <w:r w:rsidRPr="004D22FF">
        <w:rPr>
          <w:rFonts w:ascii="Arial" w:hAnsi="Arial" w:cs="Arial"/>
          <w:color w:val="000000"/>
          <w:sz w:val="24"/>
          <w:szCs w:val="24"/>
          <w:shd w:val="clear" w:color="auto" w:fill="FFFFFF"/>
        </w:rPr>
        <w:t>Юрайт</w:t>
      </w:r>
      <w:proofErr w:type="spellEnd"/>
      <w:r w:rsidRPr="004D22FF">
        <w:rPr>
          <w:rFonts w:ascii="Arial" w:hAnsi="Arial" w:cs="Arial"/>
          <w:color w:val="000000"/>
          <w:sz w:val="24"/>
          <w:szCs w:val="24"/>
          <w:shd w:val="clear" w:color="auto" w:fill="FFFFFF"/>
        </w:rPr>
        <w:t>, 2025. — 333 с. — (Профессиональное образование). — ISBN 978-5-534-17225-6. — Текст</w:t>
      </w:r>
      <w:proofErr w:type="gramStart"/>
      <w:r w:rsidRPr="004D22FF">
        <w:rPr>
          <w:rFonts w:ascii="Arial" w:hAnsi="Arial" w:cs="Arial"/>
          <w:color w:val="000000"/>
          <w:sz w:val="24"/>
          <w:szCs w:val="24"/>
          <w:shd w:val="clear" w:color="auto" w:fill="FFFFFF"/>
        </w:rPr>
        <w:t xml:space="preserve"> :</w:t>
      </w:r>
      <w:proofErr w:type="gramEnd"/>
      <w:r w:rsidRPr="004D22FF">
        <w:rPr>
          <w:rFonts w:ascii="Arial" w:hAnsi="Arial" w:cs="Arial"/>
          <w:color w:val="000000"/>
          <w:sz w:val="24"/>
          <w:szCs w:val="24"/>
          <w:shd w:val="clear" w:color="auto" w:fill="FFFFFF"/>
        </w:rPr>
        <w:t xml:space="preserve"> электронный // Образовательная платформа </w:t>
      </w:r>
      <w:proofErr w:type="spellStart"/>
      <w:r w:rsidRPr="004D22FF">
        <w:rPr>
          <w:rFonts w:ascii="Arial" w:hAnsi="Arial" w:cs="Arial"/>
          <w:color w:val="000000"/>
          <w:sz w:val="24"/>
          <w:szCs w:val="24"/>
          <w:shd w:val="clear" w:color="auto" w:fill="FFFFFF"/>
        </w:rPr>
        <w:t>Юрайт</w:t>
      </w:r>
      <w:proofErr w:type="spellEnd"/>
      <w:r w:rsidRPr="004D22FF">
        <w:rPr>
          <w:rFonts w:ascii="Arial" w:hAnsi="Arial" w:cs="Arial"/>
          <w:color w:val="000000"/>
          <w:sz w:val="24"/>
          <w:szCs w:val="24"/>
          <w:shd w:val="clear" w:color="auto" w:fill="FFFFFF"/>
        </w:rPr>
        <w:t xml:space="preserve"> [сайт]. — URL: </w:t>
      </w:r>
      <w:hyperlink r:id="rId15" w:tgtFrame="_blank" w:history="1">
        <w:r w:rsidRPr="004D22FF">
          <w:rPr>
            <w:rStyle w:val="aff0"/>
            <w:rFonts w:ascii="Arial" w:hAnsi="Arial" w:cs="Arial"/>
            <w:color w:val="auto"/>
            <w:sz w:val="24"/>
            <w:szCs w:val="24"/>
            <w:u w:val="none"/>
            <w:shd w:val="clear" w:color="auto" w:fill="FFFFFF"/>
          </w:rPr>
          <w:t>https://urait.ru/bcode/561585</w:t>
        </w:r>
      </w:hyperlink>
      <w:r w:rsidRPr="004D22FF">
        <w:rPr>
          <w:rFonts w:ascii="Arial" w:hAnsi="Arial" w:cs="Arial"/>
          <w:color w:val="000000"/>
          <w:sz w:val="24"/>
          <w:szCs w:val="24"/>
          <w:shd w:val="clear" w:color="auto" w:fill="FFFFFF"/>
        </w:rPr>
        <w:t> (дата обращения: 05.08.2025).</w:t>
      </w:r>
    </w:p>
    <w:p w:rsidR="00FF4D82" w:rsidRPr="00FF4D82" w:rsidRDefault="00FF4D82" w:rsidP="00FF4D82">
      <w:pPr>
        <w:numPr>
          <w:ilvl w:val="0"/>
          <w:numId w:val="46"/>
        </w:numPr>
        <w:tabs>
          <w:tab w:val="left" w:pos="284"/>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contextualSpacing/>
        <w:jc w:val="both"/>
        <w:rPr>
          <w:rFonts w:ascii="Arial" w:eastAsia="Times New Roman" w:hAnsi="Arial" w:cs="Arial"/>
          <w:bCs/>
          <w:sz w:val="24"/>
          <w:szCs w:val="24"/>
        </w:rPr>
      </w:pPr>
      <w:r w:rsidRPr="00FF4D82">
        <w:rPr>
          <w:rFonts w:ascii="Arial" w:eastAsia="Times New Roman" w:hAnsi="Arial" w:cs="Arial"/>
          <w:bCs/>
          <w:sz w:val="24"/>
          <w:szCs w:val="24"/>
        </w:rPr>
        <w:t>Основы социальной медицины: учебник для студ. учреждений сред</w:t>
      </w:r>
      <w:proofErr w:type="gramStart"/>
      <w:r w:rsidRPr="00FF4D82">
        <w:rPr>
          <w:rFonts w:ascii="Arial" w:eastAsia="Times New Roman" w:hAnsi="Arial" w:cs="Arial"/>
          <w:bCs/>
          <w:sz w:val="24"/>
          <w:szCs w:val="24"/>
        </w:rPr>
        <w:t>.</w:t>
      </w:r>
      <w:proofErr w:type="gramEnd"/>
      <w:r w:rsidRPr="00FF4D82">
        <w:rPr>
          <w:rFonts w:ascii="Arial" w:eastAsia="Times New Roman" w:hAnsi="Arial" w:cs="Arial"/>
          <w:bCs/>
          <w:sz w:val="24"/>
          <w:szCs w:val="24"/>
        </w:rPr>
        <w:t xml:space="preserve"> </w:t>
      </w:r>
      <w:proofErr w:type="gramStart"/>
      <w:r w:rsidRPr="00FF4D82">
        <w:rPr>
          <w:rFonts w:ascii="Arial" w:eastAsia="Times New Roman" w:hAnsi="Arial" w:cs="Arial"/>
          <w:bCs/>
          <w:sz w:val="24"/>
          <w:szCs w:val="24"/>
        </w:rPr>
        <w:t>п</w:t>
      </w:r>
      <w:proofErr w:type="gramEnd"/>
      <w:r w:rsidRPr="00FF4D82">
        <w:rPr>
          <w:rFonts w:ascii="Arial" w:eastAsia="Times New Roman" w:hAnsi="Arial" w:cs="Arial"/>
          <w:bCs/>
          <w:sz w:val="24"/>
          <w:szCs w:val="24"/>
        </w:rPr>
        <w:t xml:space="preserve">роф. образования / Е.Е. </w:t>
      </w:r>
      <w:proofErr w:type="spellStart"/>
      <w:r w:rsidRPr="00FF4D82">
        <w:rPr>
          <w:rFonts w:ascii="Arial" w:eastAsia="Times New Roman" w:hAnsi="Arial" w:cs="Arial"/>
          <w:bCs/>
          <w:sz w:val="24"/>
          <w:szCs w:val="24"/>
        </w:rPr>
        <w:t>Тен</w:t>
      </w:r>
      <w:proofErr w:type="spellEnd"/>
      <w:r w:rsidRPr="00FF4D82">
        <w:rPr>
          <w:rFonts w:ascii="Arial" w:eastAsia="Times New Roman" w:hAnsi="Arial" w:cs="Arial"/>
          <w:bCs/>
          <w:sz w:val="24"/>
          <w:szCs w:val="24"/>
        </w:rPr>
        <w:t xml:space="preserve">. </w:t>
      </w:r>
      <w:r w:rsidRPr="00FF4D82">
        <w:rPr>
          <w:rFonts w:ascii="Arial" w:eastAsia="Times New Roman" w:hAnsi="Arial" w:cs="Arial"/>
          <w:sz w:val="24"/>
          <w:szCs w:val="24"/>
        </w:rPr>
        <w:t xml:space="preserve">[Текст] </w:t>
      </w:r>
      <w:r w:rsidRPr="00FF4D82">
        <w:rPr>
          <w:rFonts w:ascii="Arial" w:eastAsia="Times New Roman" w:hAnsi="Arial" w:cs="Arial"/>
          <w:bCs/>
          <w:sz w:val="24"/>
          <w:szCs w:val="24"/>
        </w:rPr>
        <w:t>– М.: Издательский центр «Академия», 2012. – 272с.</w:t>
      </w:r>
    </w:p>
    <w:p w:rsidR="00FF4D82" w:rsidRPr="00FF4D82" w:rsidRDefault="00FF4D82" w:rsidP="00FF4D82">
      <w:pPr>
        <w:numPr>
          <w:ilvl w:val="0"/>
          <w:numId w:val="46"/>
        </w:numPr>
        <w:tabs>
          <w:tab w:val="left" w:pos="284"/>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contextualSpacing/>
        <w:jc w:val="both"/>
        <w:rPr>
          <w:rFonts w:ascii="Arial" w:eastAsia="Times New Roman" w:hAnsi="Arial" w:cs="Arial"/>
          <w:bCs/>
          <w:sz w:val="24"/>
          <w:szCs w:val="24"/>
        </w:rPr>
      </w:pPr>
      <w:r w:rsidRPr="00FF4D82">
        <w:rPr>
          <w:rFonts w:ascii="Arial" w:eastAsia="Times New Roman" w:hAnsi="Arial" w:cs="Arial"/>
          <w:bCs/>
          <w:sz w:val="24"/>
          <w:szCs w:val="24"/>
        </w:rPr>
        <w:t>Основы социальной медицины: практикум: учеб</w:t>
      </w:r>
      <w:proofErr w:type="gramStart"/>
      <w:r w:rsidRPr="00FF4D82">
        <w:rPr>
          <w:rFonts w:ascii="Arial" w:eastAsia="Times New Roman" w:hAnsi="Arial" w:cs="Arial"/>
          <w:bCs/>
          <w:sz w:val="24"/>
          <w:szCs w:val="24"/>
        </w:rPr>
        <w:t>.</w:t>
      </w:r>
      <w:proofErr w:type="gramEnd"/>
      <w:r w:rsidRPr="00FF4D82">
        <w:rPr>
          <w:rFonts w:ascii="Arial" w:eastAsia="Times New Roman" w:hAnsi="Arial" w:cs="Arial"/>
          <w:bCs/>
          <w:sz w:val="24"/>
          <w:szCs w:val="24"/>
        </w:rPr>
        <w:t xml:space="preserve"> </w:t>
      </w:r>
      <w:proofErr w:type="gramStart"/>
      <w:r w:rsidRPr="00FF4D82">
        <w:rPr>
          <w:rFonts w:ascii="Arial" w:eastAsia="Times New Roman" w:hAnsi="Arial" w:cs="Arial"/>
          <w:bCs/>
          <w:sz w:val="24"/>
          <w:szCs w:val="24"/>
        </w:rPr>
        <w:t>п</w:t>
      </w:r>
      <w:proofErr w:type="gramEnd"/>
      <w:r w:rsidRPr="00FF4D82">
        <w:rPr>
          <w:rFonts w:ascii="Arial" w:eastAsia="Times New Roman" w:hAnsi="Arial" w:cs="Arial"/>
          <w:bCs/>
          <w:sz w:val="24"/>
          <w:szCs w:val="24"/>
        </w:rPr>
        <w:t xml:space="preserve">особие для студ. учреждений сред. Проф. образования / Е.Е. </w:t>
      </w:r>
      <w:proofErr w:type="spellStart"/>
      <w:r w:rsidRPr="00FF4D82">
        <w:rPr>
          <w:rFonts w:ascii="Arial" w:eastAsia="Times New Roman" w:hAnsi="Arial" w:cs="Arial"/>
          <w:bCs/>
          <w:sz w:val="24"/>
          <w:szCs w:val="24"/>
        </w:rPr>
        <w:t>Тен</w:t>
      </w:r>
      <w:proofErr w:type="spellEnd"/>
      <w:r w:rsidRPr="00FF4D82">
        <w:rPr>
          <w:rFonts w:ascii="Arial" w:eastAsia="Times New Roman" w:hAnsi="Arial" w:cs="Arial"/>
          <w:bCs/>
          <w:sz w:val="24"/>
          <w:szCs w:val="24"/>
        </w:rPr>
        <w:t>.</w:t>
      </w:r>
      <w:r w:rsidRPr="00FF4D82">
        <w:rPr>
          <w:rFonts w:ascii="Arial" w:eastAsia="Times New Roman" w:hAnsi="Arial" w:cs="Arial"/>
          <w:sz w:val="24"/>
          <w:szCs w:val="24"/>
        </w:rPr>
        <w:t xml:space="preserve"> [Текст] </w:t>
      </w:r>
      <w:r w:rsidRPr="00FF4D82">
        <w:rPr>
          <w:rFonts w:ascii="Arial" w:eastAsia="Times New Roman" w:hAnsi="Arial" w:cs="Arial"/>
          <w:bCs/>
          <w:sz w:val="24"/>
          <w:szCs w:val="24"/>
        </w:rPr>
        <w:t xml:space="preserve"> – М.: Издательский центр «Академия», 2012. – 160 с.</w:t>
      </w:r>
    </w:p>
    <w:p w:rsidR="00FF4D82" w:rsidRPr="00FF4D82" w:rsidRDefault="00FF4D82" w:rsidP="00FF4D82">
      <w:pPr>
        <w:numPr>
          <w:ilvl w:val="0"/>
          <w:numId w:val="46"/>
        </w:numPr>
        <w:tabs>
          <w:tab w:val="left" w:pos="851"/>
          <w:tab w:val="left" w:pos="1134"/>
        </w:tabs>
        <w:spacing w:after="0"/>
        <w:ind w:left="0" w:firstLine="709"/>
        <w:contextualSpacing/>
        <w:jc w:val="both"/>
        <w:rPr>
          <w:rFonts w:ascii="Arial" w:eastAsia="Calibri" w:hAnsi="Arial" w:cs="Arial"/>
          <w:sz w:val="24"/>
          <w:szCs w:val="24"/>
          <w:lang w:eastAsia="ru-RU"/>
        </w:rPr>
      </w:pPr>
      <w:r w:rsidRPr="00FF4D82">
        <w:rPr>
          <w:rFonts w:ascii="Arial" w:eastAsia="Calibri" w:hAnsi="Arial" w:cs="Arial"/>
          <w:sz w:val="24"/>
          <w:szCs w:val="24"/>
          <w:lang w:eastAsia="ru-RU"/>
        </w:rPr>
        <w:t>Единый портал государственных и муниципальных услуг (функций) «</w:t>
      </w:r>
      <w:proofErr w:type="spellStart"/>
      <w:r w:rsidRPr="00FF4D82">
        <w:rPr>
          <w:rFonts w:ascii="Arial" w:eastAsia="Calibri" w:hAnsi="Arial" w:cs="Arial"/>
          <w:sz w:val="24"/>
          <w:szCs w:val="24"/>
          <w:lang w:eastAsia="ru-RU"/>
        </w:rPr>
        <w:t>Госуслуги</w:t>
      </w:r>
      <w:proofErr w:type="spellEnd"/>
      <w:r w:rsidRPr="00FF4D82">
        <w:rPr>
          <w:rFonts w:ascii="Arial" w:eastAsia="Calibri" w:hAnsi="Arial" w:cs="Arial"/>
          <w:sz w:val="24"/>
          <w:szCs w:val="24"/>
          <w:lang w:eastAsia="ru-RU"/>
        </w:rPr>
        <w:t>» [Электронный ресурс]: Режим доступа: https://www.gosuslugi.ru/, свободный.</w:t>
      </w:r>
    </w:p>
    <w:p w:rsidR="00FF4D82" w:rsidRPr="00FF4D82" w:rsidRDefault="00FF4D82" w:rsidP="00FF4D82">
      <w:pPr>
        <w:numPr>
          <w:ilvl w:val="0"/>
          <w:numId w:val="46"/>
        </w:numPr>
        <w:tabs>
          <w:tab w:val="left" w:pos="851"/>
          <w:tab w:val="left" w:pos="1134"/>
        </w:tabs>
        <w:spacing w:after="0"/>
        <w:ind w:left="0" w:firstLine="709"/>
        <w:contextualSpacing/>
        <w:jc w:val="both"/>
        <w:rPr>
          <w:rFonts w:ascii="Arial" w:eastAsia="Calibri" w:hAnsi="Arial" w:cs="Arial"/>
          <w:sz w:val="24"/>
          <w:szCs w:val="24"/>
          <w:lang w:eastAsia="ru-RU"/>
        </w:rPr>
      </w:pPr>
      <w:r w:rsidRPr="00FF4D82">
        <w:rPr>
          <w:rFonts w:ascii="Arial" w:eastAsia="Calibri" w:hAnsi="Arial" w:cs="Arial"/>
          <w:sz w:val="24"/>
          <w:szCs w:val="24"/>
          <w:lang w:eastAsia="ru-RU"/>
        </w:rPr>
        <w:t>Информационный Портал «Будущее России. Национальные проекты», [Электронный ресурс]: Режим доступа: https://futurerussia.gov.ru/, свободный.</w:t>
      </w:r>
    </w:p>
    <w:p w:rsidR="00FF4D82" w:rsidRPr="00FF4D82" w:rsidRDefault="00FF4D82" w:rsidP="00FF4D82">
      <w:pPr>
        <w:numPr>
          <w:ilvl w:val="0"/>
          <w:numId w:val="46"/>
        </w:numPr>
        <w:tabs>
          <w:tab w:val="left" w:pos="851"/>
          <w:tab w:val="left" w:pos="1134"/>
        </w:tabs>
        <w:spacing w:after="0"/>
        <w:ind w:left="0" w:firstLine="709"/>
        <w:contextualSpacing/>
        <w:jc w:val="both"/>
        <w:rPr>
          <w:rFonts w:ascii="Arial" w:eastAsia="Calibri" w:hAnsi="Arial" w:cs="Arial"/>
          <w:sz w:val="24"/>
          <w:szCs w:val="24"/>
          <w:lang w:eastAsia="ru-RU"/>
        </w:rPr>
      </w:pPr>
      <w:proofErr w:type="gramStart"/>
      <w:r w:rsidRPr="00FF4D82">
        <w:rPr>
          <w:rFonts w:ascii="Arial" w:eastAsia="Calibri" w:hAnsi="Arial" w:cs="Arial"/>
          <w:sz w:val="24"/>
          <w:szCs w:val="24"/>
          <w:lang w:eastAsia="ru-RU"/>
        </w:rPr>
        <w:t>Официальный</w:t>
      </w:r>
      <w:proofErr w:type="gramEnd"/>
      <w:r w:rsidRPr="00FF4D82">
        <w:rPr>
          <w:rFonts w:ascii="Arial" w:eastAsia="Calibri" w:hAnsi="Arial" w:cs="Arial"/>
          <w:sz w:val="24"/>
          <w:szCs w:val="24"/>
          <w:lang w:eastAsia="ru-RU"/>
        </w:rPr>
        <w:t xml:space="preserve"> информационный </w:t>
      </w:r>
      <w:proofErr w:type="spellStart"/>
      <w:r w:rsidRPr="00FF4D82">
        <w:rPr>
          <w:rFonts w:ascii="Arial" w:eastAsia="Calibri" w:hAnsi="Arial" w:cs="Arial"/>
          <w:sz w:val="24"/>
          <w:szCs w:val="24"/>
          <w:lang w:eastAsia="ru-RU"/>
        </w:rPr>
        <w:t>интернет-ресурс</w:t>
      </w:r>
      <w:proofErr w:type="spellEnd"/>
      <w:r w:rsidRPr="00FF4D82">
        <w:rPr>
          <w:rFonts w:ascii="Arial" w:eastAsia="Calibri" w:hAnsi="Arial" w:cs="Arial"/>
          <w:sz w:val="24"/>
          <w:szCs w:val="24"/>
          <w:lang w:eastAsia="ru-RU"/>
        </w:rPr>
        <w:t xml:space="preserve"> Минтруда России. [Электронный ресурс]: Режим доступа: https://mintrud.gov.ru/, свободный.</w:t>
      </w:r>
    </w:p>
    <w:p w:rsidR="00FF4D82" w:rsidRPr="00FF4D82" w:rsidRDefault="00FF4D82" w:rsidP="00FF4D82">
      <w:pPr>
        <w:numPr>
          <w:ilvl w:val="0"/>
          <w:numId w:val="46"/>
        </w:numPr>
        <w:tabs>
          <w:tab w:val="left" w:pos="851"/>
        </w:tabs>
        <w:spacing w:after="0"/>
        <w:ind w:left="0" w:firstLine="709"/>
        <w:contextualSpacing/>
        <w:jc w:val="both"/>
        <w:rPr>
          <w:rFonts w:ascii="Arial" w:eastAsia="Calibri" w:hAnsi="Arial" w:cs="Arial"/>
          <w:sz w:val="24"/>
          <w:szCs w:val="24"/>
          <w:lang w:eastAsia="ru-RU"/>
        </w:rPr>
      </w:pPr>
      <w:r w:rsidRPr="00FF4D82">
        <w:rPr>
          <w:rFonts w:ascii="Arial" w:eastAsia="Calibri" w:hAnsi="Arial" w:cs="Arial"/>
          <w:sz w:val="24"/>
          <w:szCs w:val="24"/>
          <w:lang w:eastAsia="ru-RU"/>
        </w:rPr>
        <w:t xml:space="preserve">Официальный информационный </w:t>
      </w:r>
      <w:proofErr w:type="spellStart"/>
      <w:r w:rsidRPr="00FF4D82">
        <w:rPr>
          <w:rFonts w:ascii="Arial" w:eastAsia="Calibri" w:hAnsi="Arial" w:cs="Arial"/>
          <w:sz w:val="24"/>
          <w:szCs w:val="24"/>
          <w:lang w:eastAsia="ru-RU"/>
        </w:rPr>
        <w:t>интернет-ресурс</w:t>
      </w:r>
      <w:proofErr w:type="spellEnd"/>
      <w:r w:rsidRPr="00FF4D82">
        <w:rPr>
          <w:rFonts w:ascii="Arial" w:eastAsia="Calibri" w:hAnsi="Arial" w:cs="Arial"/>
          <w:sz w:val="24"/>
          <w:szCs w:val="24"/>
          <w:lang w:eastAsia="ru-RU"/>
        </w:rPr>
        <w:t xml:space="preserve"> Пенсионного Фонда Российской Федерации [Электронный ресурс]: Режим доступа: https://pfr.gov.ru/, свободный. Официальный информационный </w:t>
      </w:r>
      <w:proofErr w:type="spellStart"/>
      <w:r w:rsidRPr="00FF4D82">
        <w:rPr>
          <w:rFonts w:ascii="Arial" w:eastAsia="Calibri" w:hAnsi="Arial" w:cs="Arial"/>
          <w:sz w:val="24"/>
          <w:szCs w:val="24"/>
          <w:lang w:eastAsia="ru-RU"/>
        </w:rPr>
        <w:t>интернет-ресурс</w:t>
      </w:r>
      <w:proofErr w:type="spellEnd"/>
    </w:p>
    <w:p w:rsidR="00FF4D82" w:rsidRPr="00FF4D82" w:rsidRDefault="00FF4D82" w:rsidP="00FF4D82">
      <w:pPr>
        <w:numPr>
          <w:ilvl w:val="0"/>
          <w:numId w:val="46"/>
        </w:numPr>
        <w:tabs>
          <w:tab w:val="left" w:pos="851"/>
        </w:tabs>
        <w:spacing w:after="0"/>
        <w:ind w:left="0" w:firstLine="709"/>
        <w:contextualSpacing/>
        <w:jc w:val="both"/>
        <w:rPr>
          <w:rFonts w:ascii="Arial" w:eastAsia="Calibri" w:hAnsi="Arial" w:cs="Arial"/>
          <w:sz w:val="24"/>
          <w:szCs w:val="24"/>
          <w:lang w:eastAsia="ru-RU"/>
        </w:rPr>
      </w:pPr>
      <w:r w:rsidRPr="00FF4D82">
        <w:rPr>
          <w:rFonts w:ascii="Arial" w:eastAsia="Calibri" w:hAnsi="Arial" w:cs="Arial"/>
          <w:sz w:val="24"/>
          <w:szCs w:val="24"/>
          <w:lang w:eastAsia="ru-RU"/>
        </w:rPr>
        <w:t xml:space="preserve">Официальный информационный </w:t>
      </w:r>
      <w:proofErr w:type="spellStart"/>
      <w:r w:rsidRPr="00FF4D82">
        <w:rPr>
          <w:rFonts w:ascii="Arial" w:eastAsia="Calibri" w:hAnsi="Arial" w:cs="Arial"/>
          <w:sz w:val="24"/>
          <w:szCs w:val="24"/>
          <w:lang w:eastAsia="ru-RU"/>
        </w:rPr>
        <w:t>интернет-ресурс</w:t>
      </w:r>
      <w:proofErr w:type="spellEnd"/>
      <w:r w:rsidRPr="00FF4D82">
        <w:rPr>
          <w:rFonts w:ascii="Arial" w:eastAsia="Calibri" w:hAnsi="Arial" w:cs="Arial"/>
          <w:sz w:val="24"/>
          <w:szCs w:val="24"/>
          <w:lang w:eastAsia="ru-RU"/>
        </w:rPr>
        <w:t xml:space="preserve"> Фонда социального страхования РФ [Электронный ресурс]: Режим доступа: https://fss.ru/, свободный.</w:t>
      </w:r>
    </w:p>
    <w:p w:rsidR="00FF4D82" w:rsidRPr="00FF4D82" w:rsidRDefault="00FF4D82" w:rsidP="00FF4D82">
      <w:pPr>
        <w:numPr>
          <w:ilvl w:val="0"/>
          <w:numId w:val="46"/>
        </w:numPr>
        <w:tabs>
          <w:tab w:val="left" w:pos="851"/>
        </w:tabs>
        <w:spacing w:after="0"/>
        <w:ind w:left="0" w:firstLine="709"/>
        <w:contextualSpacing/>
        <w:jc w:val="both"/>
        <w:rPr>
          <w:rFonts w:ascii="Arial" w:eastAsia="Calibri" w:hAnsi="Arial" w:cs="Arial"/>
          <w:sz w:val="24"/>
          <w:szCs w:val="24"/>
          <w:lang w:eastAsia="ru-RU"/>
        </w:rPr>
      </w:pPr>
      <w:r w:rsidRPr="00FF4D82">
        <w:rPr>
          <w:rFonts w:ascii="Arial" w:eastAsia="Calibri" w:hAnsi="Arial" w:cs="Arial"/>
          <w:sz w:val="24"/>
          <w:szCs w:val="24"/>
          <w:lang w:eastAsia="ru-RU"/>
        </w:rPr>
        <w:t xml:space="preserve">Официальный информационный </w:t>
      </w:r>
      <w:proofErr w:type="spellStart"/>
      <w:r w:rsidRPr="00FF4D82">
        <w:rPr>
          <w:rFonts w:ascii="Arial" w:eastAsia="Calibri" w:hAnsi="Arial" w:cs="Arial"/>
          <w:sz w:val="24"/>
          <w:szCs w:val="24"/>
          <w:lang w:eastAsia="ru-RU"/>
        </w:rPr>
        <w:t>интернет-ресурс</w:t>
      </w:r>
      <w:proofErr w:type="spellEnd"/>
      <w:r w:rsidRPr="00FF4D82">
        <w:rPr>
          <w:rFonts w:ascii="Arial" w:eastAsia="Calibri" w:hAnsi="Arial" w:cs="Arial"/>
          <w:sz w:val="24"/>
          <w:szCs w:val="24"/>
          <w:lang w:eastAsia="ru-RU"/>
        </w:rPr>
        <w:t xml:space="preserve"> Федерального Фонда обязательного медицинского страхования РФ [Электронный ресурс]: Режим доступа: http://www.ffoms.gov.ru/, свободный.</w:t>
      </w:r>
    </w:p>
    <w:p w:rsidR="00FF4D82" w:rsidRPr="00FF4D82" w:rsidRDefault="00FF4D82" w:rsidP="00FF4D82">
      <w:pPr>
        <w:spacing w:after="0"/>
        <w:ind w:firstLine="709"/>
        <w:contextualSpacing/>
        <w:rPr>
          <w:rFonts w:ascii="Arial" w:eastAsia="Times New Roman" w:hAnsi="Arial" w:cs="Arial"/>
          <w:b/>
          <w:i/>
          <w:sz w:val="24"/>
          <w:szCs w:val="24"/>
          <w:lang w:eastAsia="ru-RU"/>
        </w:rPr>
      </w:pPr>
    </w:p>
    <w:p w:rsidR="00FF4D82" w:rsidRDefault="00FF4D82" w:rsidP="00FF4D82">
      <w:pPr>
        <w:jc w:val="center"/>
        <w:rPr>
          <w:rFonts w:ascii="Arial" w:eastAsia="Times New Roman" w:hAnsi="Arial" w:cs="Arial"/>
          <w:b/>
          <w:sz w:val="24"/>
          <w:szCs w:val="24"/>
          <w:lang w:eastAsia="ru-RU"/>
        </w:rPr>
      </w:pPr>
    </w:p>
    <w:p w:rsidR="00900D41" w:rsidRPr="00FF4D82" w:rsidRDefault="00900D41" w:rsidP="00FF4D82">
      <w:pPr>
        <w:jc w:val="center"/>
        <w:rPr>
          <w:rFonts w:ascii="Arial" w:eastAsia="Times New Roman" w:hAnsi="Arial" w:cs="Arial"/>
          <w:b/>
          <w:sz w:val="24"/>
          <w:szCs w:val="24"/>
          <w:lang w:eastAsia="ru-RU"/>
        </w:rPr>
      </w:pPr>
    </w:p>
    <w:p w:rsidR="00FF4D82" w:rsidRPr="00FF4D82" w:rsidRDefault="00FF4D82" w:rsidP="00CD007C">
      <w:pPr>
        <w:jc w:val="both"/>
        <w:rPr>
          <w:rFonts w:ascii="Arial" w:eastAsia="Times New Roman" w:hAnsi="Arial" w:cs="Arial"/>
          <w:b/>
          <w:sz w:val="24"/>
          <w:szCs w:val="24"/>
          <w:lang w:eastAsia="ru-RU"/>
        </w:rPr>
      </w:pPr>
      <w:r w:rsidRPr="00FF4D82">
        <w:rPr>
          <w:rFonts w:ascii="Arial" w:eastAsia="Times New Roman" w:hAnsi="Arial" w:cs="Arial"/>
          <w:b/>
          <w:sz w:val="24"/>
          <w:szCs w:val="24"/>
          <w:lang w:eastAsia="ru-RU"/>
        </w:rPr>
        <w:lastRenderedPageBreak/>
        <w:t>4. КОНТРОЛЬ И ОЦЕНКА РЕЗУЛЬТАТОВ ОСВОЕНИЯ УЧЕБНОЙ ДИСЦИПЛИНЫ</w:t>
      </w:r>
    </w:p>
    <w:tbl>
      <w:tblPr>
        <w:tblW w:w="5226"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5"/>
        <w:gridCol w:w="3929"/>
        <w:gridCol w:w="2059"/>
      </w:tblGrid>
      <w:tr w:rsidR="00FF4D82" w:rsidRPr="00FF4D82" w:rsidTr="00CD007C">
        <w:tc>
          <w:tcPr>
            <w:tcW w:w="2007"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jc w:val="center"/>
              <w:rPr>
                <w:rFonts w:ascii="Arial" w:eastAsia="Times New Roman" w:hAnsi="Arial" w:cs="Arial"/>
                <w:b/>
                <w:bCs/>
                <w:iCs/>
                <w:sz w:val="24"/>
                <w:szCs w:val="24"/>
                <w:lang w:eastAsia="ru-RU"/>
              </w:rPr>
            </w:pPr>
            <w:r w:rsidRPr="00FF4D82">
              <w:rPr>
                <w:rFonts w:ascii="Arial" w:eastAsia="Times New Roman" w:hAnsi="Arial" w:cs="Arial"/>
                <w:b/>
                <w:bCs/>
                <w:iCs/>
                <w:sz w:val="24"/>
                <w:szCs w:val="24"/>
                <w:lang w:eastAsia="ru-RU"/>
              </w:rPr>
              <w:t>Результаты обучения</w:t>
            </w:r>
          </w:p>
        </w:tc>
        <w:tc>
          <w:tcPr>
            <w:tcW w:w="1964"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jc w:val="center"/>
              <w:rPr>
                <w:rFonts w:ascii="Arial" w:eastAsia="Times New Roman" w:hAnsi="Arial" w:cs="Arial"/>
                <w:b/>
                <w:bCs/>
                <w:iCs/>
                <w:sz w:val="24"/>
                <w:szCs w:val="24"/>
                <w:lang w:eastAsia="ru-RU"/>
              </w:rPr>
            </w:pPr>
            <w:r w:rsidRPr="00FF4D82">
              <w:rPr>
                <w:rFonts w:ascii="Arial" w:eastAsia="Times New Roman" w:hAnsi="Arial" w:cs="Arial"/>
                <w:b/>
                <w:bCs/>
                <w:iCs/>
                <w:sz w:val="24"/>
                <w:szCs w:val="24"/>
                <w:lang w:eastAsia="ru-RU"/>
              </w:rPr>
              <w:t>Критерии оценки</w:t>
            </w:r>
          </w:p>
        </w:tc>
        <w:tc>
          <w:tcPr>
            <w:tcW w:w="1029"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jc w:val="center"/>
              <w:rPr>
                <w:rFonts w:ascii="Arial" w:eastAsia="Times New Roman" w:hAnsi="Arial" w:cs="Arial"/>
                <w:b/>
                <w:bCs/>
                <w:iCs/>
                <w:sz w:val="24"/>
                <w:szCs w:val="24"/>
                <w:lang w:eastAsia="ru-RU"/>
              </w:rPr>
            </w:pPr>
            <w:r w:rsidRPr="00FF4D82">
              <w:rPr>
                <w:rFonts w:ascii="Arial" w:eastAsia="Times New Roman" w:hAnsi="Arial" w:cs="Arial"/>
                <w:b/>
                <w:bCs/>
                <w:iCs/>
                <w:sz w:val="24"/>
                <w:szCs w:val="24"/>
                <w:lang w:eastAsia="ru-RU"/>
              </w:rPr>
              <w:t>Методы оценки</w:t>
            </w:r>
          </w:p>
        </w:tc>
      </w:tr>
      <w:tr w:rsidR="00FF4D82" w:rsidRPr="00FF4D82" w:rsidTr="00CD007C">
        <w:tc>
          <w:tcPr>
            <w:tcW w:w="2007" w:type="pct"/>
            <w:tcBorders>
              <w:top w:val="single" w:sz="4" w:space="0" w:color="auto"/>
              <w:left w:val="single" w:sz="4" w:space="0" w:color="auto"/>
              <w:bottom w:val="single" w:sz="4" w:space="0" w:color="auto"/>
              <w:right w:val="single" w:sz="4" w:space="0" w:color="auto"/>
            </w:tcBorders>
          </w:tcPr>
          <w:p w:rsidR="00FF4D82" w:rsidRPr="00FF4D82" w:rsidRDefault="00FF4D82" w:rsidP="00FF4D82">
            <w:pPr>
              <w:spacing w:after="0"/>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t>Перечень знаний, осваиваемых в рамках дисциплины</w:t>
            </w:r>
          </w:p>
          <w:p w:rsidR="00FF4D82" w:rsidRPr="00FF4D82" w:rsidRDefault="00FF4D82" w:rsidP="00FF4D82">
            <w:pPr>
              <w:suppressAutoHyphens/>
              <w:spacing w:after="0"/>
              <w:jc w:val="both"/>
              <w:rPr>
                <w:rFonts w:ascii="Arial" w:eastAsia="Times New Roman" w:hAnsi="Arial" w:cs="Arial"/>
                <w:bCs/>
                <w:sz w:val="24"/>
                <w:szCs w:val="24"/>
                <w:lang w:eastAsia="ru-RU"/>
              </w:rPr>
            </w:pPr>
            <w:r w:rsidRPr="00FF4D82">
              <w:rPr>
                <w:rFonts w:ascii="Arial" w:eastAsia="Times New Roman" w:hAnsi="Arial" w:cs="Arial"/>
                <w:iCs/>
                <w:sz w:val="24"/>
                <w:szCs w:val="24"/>
                <w:lang w:eastAsia="ru-RU"/>
              </w:rPr>
              <w:t>а</w:t>
            </w:r>
            <w:r w:rsidRPr="00FF4D82">
              <w:rPr>
                <w:rFonts w:ascii="Arial" w:eastAsia="Times New Roman" w:hAnsi="Arial" w:cs="Arial"/>
                <w:bCs/>
                <w:sz w:val="24"/>
                <w:szCs w:val="24"/>
                <w:lang w:eastAsia="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FF4D82" w:rsidRPr="00FF4D82" w:rsidRDefault="00FF4D82" w:rsidP="00FF4D82">
            <w:pPr>
              <w:suppressAutoHyphens/>
              <w:spacing w:after="0"/>
              <w:jc w:val="both"/>
              <w:rPr>
                <w:rFonts w:ascii="Arial" w:eastAsia="Times New Roman" w:hAnsi="Arial" w:cs="Arial"/>
                <w:iCs/>
                <w:sz w:val="24"/>
                <w:szCs w:val="24"/>
                <w:lang w:eastAsia="ru-RU"/>
              </w:rPr>
            </w:pPr>
          </w:p>
          <w:p w:rsidR="00FF4D82" w:rsidRPr="00FF4D82" w:rsidRDefault="00FF4D82" w:rsidP="00FF4D82">
            <w:pPr>
              <w:suppressAutoHyphens/>
              <w:spacing w:after="0"/>
              <w:jc w:val="both"/>
              <w:rPr>
                <w:rFonts w:ascii="Arial" w:eastAsia="Times New Roman" w:hAnsi="Arial" w:cs="Arial"/>
                <w:iCs/>
                <w:sz w:val="24"/>
                <w:szCs w:val="24"/>
                <w:lang w:eastAsia="ru-RU"/>
              </w:rPr>
            </w:pPr>
          </w:p>
          <w:p w:rsidR="00FF4D82" w:rsidRPr="00FF4D82" w:rsidRDefault="00FF4D82" w:rsidP="00FF4D82">
            <w:pPr>
              <w:suppressAutoHyphens/>
              <w:spacing w:after="0"/>
              <w:jc w:val="both"/>
              <w:rPr>
                <w:rFonts w:ascii="Arial" w:eastAsia="Times New Roman" w:hAnsi="Arial" w:cs="Arial"/>
                <w:iCs/>
                <w:sz w:val="24"/>
                <w:szCs w:val="24"/>
                <w:lang w:eastAsia="ru-RU"/>
              </w:rPr>
            </w:pPr>
          </w:p>
          <w:p w:rsidR="00FF4D82" w:rsidRPr="00FF4D82" w:rsidRDefault="00FF4D82" w:rsidP="00FF4D82">
            <w:pPr>
              <w:suppressAutoHyphens/>
              <w:spacing w:after="0"/>
              <w:jc w:val="both"/>
              <w:rPr>
                <w:rFonts w:ascii="Arial" w:eastAsia="Times New Roman" w:hAnsi="Arial" w:cs="Arial"/>
                <w:iCs/>
                <w:sz w:val="24"/>
                <w:szCs w:val="24"/>
                <w:lang w:eastAsia="ru-RU"/>
              </w:rPr>
            </w:pPr>
            <w:r w:rsidRPr="00FF4D82">
              <w:rPr>
                <w:rFonts w:ascii="Arial" w:eastAsia="Times New Roman" w:hAnsi="Arial" w:cs="Arial"/>
                <w:iCs/>
                <w:sz w:val="24"/>
                <w:szCs w:val="24"/>
                <w:lang w:eastAsia="ru-RU"/>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FF4D82">
              <w:rPr>
                <w:rFonts w:ascii="Arial" w:eastAsia="Times New Roman" w:hAnsi="Arial" w:cs="Arial"/>
                <w:sz w:val="24"/>
                <w:szCs w:val="24"/>
                <w:lang w:eastAsia="ru-RU"/>
              </w:rPr>
              <w:t>специальности;</w:t>
            </w:r>
            <w:r w:rsidRPr="00FF4D82">
              <w:rPr>
                <w:rFonts w:ascii="Arial" w:eastAsia="Times New Roman" w:hAnsi="Arial" w:cs="Arial"/>
                <w:iCs/>
                <w:sz w:val="24"/>
                <w:szCs w:val="24"/>
                <w:lang w:eastAsia="ru-RU"/>
              </w:rPr>
              <w:t xml:space="preserve"> средства профилактики перенапряжения;</w:t>
            </w:r>
          </w:p>
          <w:p w:rsidR="00FF4D82" w:rsidRPr="00FF4D82" w:rsidRDefault="00FF4D82" w:rsidP="00FF4D82">
            <w:pPr>
              <w:tabs>
                <w:tab w:val="left" w:pos="199"/>
              </w:tabs>
              <w:spacing w:after="0"/>
              <w:contextualSpacing/>
              <w:jc w:val="both"/>
              <w:rPr>
                <w:rFonts w:ascii="Arial" w:eastAsia="Times New Roman" w:hAnsi="Arial" w:cs="Arial"/>
                <w:sz w:val="24"/>
                <w:szCs w:val="24"/>
                <w:lang w:eastAsia="ru-RU"/>
              </w:rPr>
            </w:pPr>
          </w:p>
          <w:p w:rsidR="00FF4D82" w:rsidRPr="00FF4D82" w:rsidRDefault="00FF4D82" w:rsidP="00FF4D82">
            <w:pPr>
              <w:tabs>
                <w:tab w:val="left" w:pos="199"/>
              </w:tabs>
              <w:spacing w:after="0"/>
              <w:contextualSpacing/>
              <w:jc w:val="both"/>
              <w:rPr>
                <w:rFonts w:ascii="Arial" w:eastAsia="Times New Roman" w:hAnsi="Arial" w:cs="Arial"/>
                <w:sz w:val="24"/>
                <w:szCs w:val="24"/>
                <w:lang w:eastAsia="ru-RU"/>
              </w:rPr>
            </w:pPr>
          </w:p>
          <w:p w:rsidR="00FF4D82" w:rsidRPr="00FF4D82" w:rsidRDefault="00FF4D82" w:rsidP="00FF4D82">
            <w:pPr>
              <w:tabs>
                <w:tab w:val="left" w:pos="199"/>
              </w:tabs>
              <w:spacing w:after="0"/>
              <w:contextualSpacing/>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социокультурные, социально-психологические, психолого-педагогические основы межличностного взаимодействия;</w:t>
            </w:r>
          </w:p>
          <w:p w:rsidR="00FF4D82" w:rsidRPr="00FF4D82" w:rsidRDefault="00FF4D82" w:rsidP="00FF4D82">
            <w:pPr>
              <w:tabs>
                <w:tab w:val="left" w:pos="199"/>
              </w:tabs>
              <w:spacing w:after="0"/>
              <w:contextualSpacing/>
              <w:jc w:val="both"/>
              <w:rPr>
                <w:rFonts w:ascii="Arial" w:eastAsia="Times New Roman" w:hAnsi="Arial" w:cs="Arial"/>
                <w:sz w:val="24"/>
                <w:szCs w:val="24"/>
                <w:lang w:eastAsia="ru-RU"/>
              </w:rPr>
            </w:pPr>
          </w:p>
          <w:p w:rsidR="00FF4D82" w:rsidRPr="00FF4D82" w:rsidRDefault="00FF4D82" w:rsidP="00FF4D82">
            <w:pPr>
              <w:tabs>
                <w:tab w:val="left" w:pos="199"/>
              </w:tabs>
              <w:spacing w:after="0"/>
              <w:contextualSpacing/>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мотивационные технологии в социальной работе и технологии активизации личностных ресурсов и ресурсов социального окружения;</w:t>
            </w:r>
          </w:p>
          <w:p w:rsidR="00FF4D82" w:rsidRPr="00FF4D82" w:rsidRDefault="00FF4D82" w:rsidP="00FF4D82">
            <w:pPr>
              <w:spacing w:after="0"/>
              <w:rPr>
                <w:rFonts w:ascii="Arial" w:eastAsia="Times New Roman" w:hAnsi="Arial" w:cs="Arial"/>
                <w:bCs/>
                <w:i/>
                <w:sz w:val="24"/>
                <w:szCs w:val="24"/>
                <w:lang w:eastAsia="ru-RU"/>
              </w:rPr>
            </w:pPr>
          </w:p>
          <w:p w:rsidR="00FF4D82" w:rsidRPr="00FF4D82" w:rsidRDefault="00FF4D82" w:rsidP="00FF4D82">
            <w:pPr>
              <w:suppressAutoHyphens/>
              <w:spacing w:after="0"/>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xml:space="preserve">алгоритмы выполнения работ в профессиональной и смежных </w:t>
            </w:r>
            <w:proofErr w:type="gramStart"/>
            <w:r w:rsidRPr="00FF4D82">
              <w:rPr>
                <w:rFonts w:ascii="Arial" w:eastAsia="Times New Roman" w:hAnsi="Arial" w:cs="Arial"/>
                <w:bCs/>
                <w:sz w:val="24"/>
                <w:szCs w:val="24"/>
                <w:lang w:eastAsia="ru-RU"/>
              </w:rPr>
              <w:t>областях</w:t>
            </w:r>
            <w:proofErr w:type="gramEnd"/>
            <w:r w:rsidRPr="00FF4D82">
              <w:rPr>
                <w:rFonts w:ascii="Arial" w:eastAsia="Times New Roman" w:hAnsi="Arial" w:cs="Arial"/>
                <w:bCs/>
                <w:sz w:val="24"/>
                <w:szCs w:val="24"/>
                <w:lang w:eastAsia="ru-RU"/>
              </w:rPr>
              <w:t xml:space="preserve">; методы работы в профессиональной и смежных сферах; </w:t>
            </w:r>
          </w:p>
          <w:p w:rsidR="00FF4D82" w:rsidRPr="00FF4D82" w:rsidRDefault="00FF4D82" w:rsidP="00FF4D82">
            <w:pPr>
              <w:suppressAutoHyphens/>
              <w:spacing w:after="0"/>
              <w:jc w:val="both"/>
              <w:rPr>
                <w:rFonts w:ascii="Arial" w:eastAsia="Times New Roman" w:hAnsi="Arial" w:cs="Arial"/>
                <w:bCs/>
                <w:sz w:val="24"/>
                <w:szCs w:val="24"/>
                <w:lang w:eastAsia="ru-RU"/>
              </w:rPr>
            </w:pPr>
          </w:p>
          <w:p w:rsidR="00FF4D82" w:rsidRPr="00FF4D82" w:rsidRDefault="00FF4D82" w:rsidP="00FF4D82">
            <w:pPr>
              <w:suppressAutoHyphens/>
              <w:spacing w:after="0"/>
              <w:jc w:val="both"/>
              <w:rPr>
                <w:rFonts w:ascii="Arial" w:eastAsia="Times New Roman" w:hAnsi="Arial" w:cs="Arial"/>
                <w:bCs/>
                <w:sz w:val="24"/>
                <w:szCs w:val="24"/>
                <w:lang w:eastAsia="ru-RU"/>
              </w:rPr>
            </w:pPr>
          </w:p>
          <w:p w:rsidR="00FF4D82" w:rsidRPr="00FF4D82" w:rsidRDefault="00FF4D82" w:rsidP="00FF4D82">
            <w:pPr>
              <w:spacing w:after="0"/>
              <w:jc w:val="both"/>
              <w:rPr>
                <w:rFonts w:ascii="Arial" w:eastAsia="Times New Roman" w:hAnsi="Arial" w:cs="Arial"/>
                <w:bCs/>
                <w:sz w:val="24"/>
                <w:szCs w:val="24"/>
                <w:lang w:eastAsia="ru-RU"/>
              </w:rPr>
            </w:pPr>
            <w:r w:rsidRPr="00FF4D82">
              <w:rPr>
                <w:rFonts w:ascii="Arial" w:eastAsia="Times New Roman" w:hAnsi="Arial" w:cs="Arial"/>
                <w:sz w:val="24"/>
                <w:szCs w:val="24"/>
                <w:lang w:eastAsia="ru-RU"/>
              </w:rPr>
              <w:t>понятие медицинской профилактики; профилактика заболеваний первичная,  вторичная и третичная; профилактика заболеваний индивидуальная и общественная; роль социального работника в профилактике заболеваний;</w:t>
            </w:r>
          </w:p>
          <w:p w:rsidR="00FF4D82" w:rsidRPr="00FF4D82" w:rsidRDefault="00FF4D82" w:rsidP="00FF4D82">
            <w:pPr>
              <w:spacing w:after="0"/>
              <w:jc w:val="both"/>
              <w:rPr>
                <w:rFonts w:ascii="Arial" w:eastAsia="Times New Roman" w:hAnsi="Arial" w:cs="Arial"/>
                <w:bCs/>
                <w:sz w:val="24"/>
                <w:szCs w:val="24"/>
                <w:lang w:eastAsia="ru-RU"/>
              </w:rPr>
            </w:pPr>
          </w:p>
          <w:p w:rsidR="00FF4D82" w:rsidRPr="00FF4D82" w:rsidRDefault="00FF4D82" w:rsidP="00FF4D82">
            <w:pPr>
              <w:spacing w:after="0"/>
              <w:ind w:left="-18"/>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п</w:t>
            </w:r>
            <w:r w:rsidRPr="00FF4D82">
              <w:rPr>
                <w:rFonts w:ascii="Arial" w:eastAsia="Times New Roman" w:hAnsi="Arial" w:cs="Arial"/>
                <w:sz w:val="24"/>
                <w:szCs w:val="24"/>
                <w:lang w:eastAsia="ru-RU"/>
              </w:rPr>
              <w:t>онятие образа жизни; основные формы деятельности, составляющие образ жизни; понятия «стиль жизни», «качества жизни», «уровень жизни»;</w:t>
            </w:r>
          </w:p>
          <w:p w:rsidR="00FF4D82" w:rsidRPr="00FF4D82" w:rsidRDefault="00FF4D82" w:rsidP="00FF4D82">
            <w:pPr>
              <w:spacing w:after="0"/>
              <w:jc w:val="both"/>
              <w:rPr>
                <w:rFonts w:ascii="Arial" w:eastAsia="Times New Roman" w:hAnsi="Arial" w:cs="Arial"/>
                <w:bCs/>
                <w:sz w:val="24"/>
                <w:szCs w:val="24"/>
                <w:lang w:eastAsia="ru-RU"/>
              </w:rPr>
            </w:pPr>
          </w:p>
          <w:p w:rsidR="00FF4D82" w:rsidRPr="00FF4D82" w:rsidRDefault="00FF4D82" w:rsidP="00FF4D82">
            <w:pPr>
              <w:spacing w:after="0"/>
              <w:jc w:val="both"/>
              <w:rPr>
                <w:rFonts w:ascii="Arial" w:eastAsia="Times New Roman" w:hAnsi="Arial" w:cs="Arial"/>
                <w:bCs/>
                <w:sz w:val="24"/>
                <w:szCs w:val="24"/>
                <w:lang w:eastAsia="ru-RU"/>
              </w:rPr>
            </w:pPr>
          </w:p>
          <w:p w:rsidR="00FF4D82" w:rsidRPr="00FF4D82" w:rsidRDefault="00FF4D82" w:rsidP="00FF4D82">
            <w:pPr>
              <w:spacing w:after="0"/>
              <w:ind w:left="-18"/>
              <w:jc w:val="both"/>
              <w:rPr>
                <w:rFonts w:ascii="Arial" w:eastAsia="Times New Roman" w:hAnsi="Arial" w:cs="Arial"/>
                <w:sz w:val="24"/>
                <w:szCs w:val="24"/>
                <w:lang w:eastAsia="ru-RU"/>
              </w:rPr>
            </w:pPr>
            <w:proofErr w:type="gramStart"/>
            <w:r w:rsidRPr="00FF4D82">
              <w:rPr>
                <w:rFonts w:ascii="Arial" w:eastAsia="Times New Roman" w:hAnsi="Arial" w:cs="Arial"/>
                <w:sz w:val="24"/>
                <w:szCs w:val="24"/>
                <w:lang w:eastAsia="ru-RU"/>
              </w:rPr>
              <w:t>категории «болезнь» и «здоровье», их социальная обусловленность; факторы, определяющие здоровье (образ жизни, наследственность, состояние окружающей среды;</w:t>
            </w:r>
            <w:proofErr w:type="gramEnd"/>
          </w:p>
          <w:p w:rsidR="00FF4D82" w:rsidRPr="00FF4D82" w:rsidRDefault="00FF4D82" w:rsidP="00FF4D82">
            <w:pPr>
              <w:spacing w:after="0"/>
              <w:ind w:left="-18"/>
              <w:jc w:val="both"/>
              <w:rPr>
                <w:rFonts w:ascii="Arial" w:eastAsia="Times New Roman" w:hAnsi="Arial" w:cs="Arial"/>
                <w:bCs/>
                <w:sz w:val="24"/>
                <w:szCs w:val="24"/>
                <w:lang w:eastAsia="ru-RU"/>
              </w:rPr>
            </w:pPr>
          </w:p>
          <w:p w:rsidR="00FF4D82" w:rsidRPr="00FF4D82" w:rsidRDefault="00FF4D82" w:rsidP="00FF4D82">
            <w:pPr>
              <w:spacing w:after="0"/>
              <w:rPr>
                <w:rFonts w:ascii="Arial" w:eastAsia="Times New Roman" w:hAnsi="Arial" w:cs="Arial"/>
                <w:bCs/>
                <w:sz w:val="24"/>
                <w:szCs w:val="24"/>
                <w:lang w:eastAsia="ru-RU"/>
              </w:rPr>
            </w:pPr>
          </w:p>
          <w:p w:rsidR="00FF4D82" w:rsidRPr="00FF4D82" w:rsidRDefault="00FF4D82" w:rsidP="00FF4D82">
            <w:pPr>
              <w:spacing w:after="0"/>
              <w:ind w:left="-18"/>
              <w:jc w:val="both"/>
              <w:rPr>
                <w:rFonts w:ascii="Arial" w:eastAsia="Times New Roman" w:hAnsi="Arial" w:cs="Arial"/>
                <w:bCs/>
                <w:sz w:val="24"/>
                <w:szCs w:val="24"/>
                <w:lang w:eastAsia="ru-RU"/>
              </w:rPr>
            </w:pPr>
            <w:r w:rsidRPr="00FF4D82">
              <w:rPr>
                <w:rFonts w:ascii="Arial" w:eastAsia="Times New Roman" w:hAnsi="Arial" w:cs="Arial"/>
                <w:sz w:val="24"/>
                <w:szCs w:val="24"/>
                <w:lang w:eastAsia="ru-RU"/>
              </w:rPr>
              <w:t xml:space="preserve">понятие </w:t>
            </w:r>
            <w:proofErr w:type="gramStart"/>
            <w:r w:rsidRPr="00FF4D82">
              <w:rPr>
                <w:rFonts w:ascii="Arial" w:eastAsia="Times New Roman" w:hAnsi="Arial" w:cs="Arial"/>
                <w:sz w:val="24"/>
                <w:szCs w:val="24"/>
                <w:lang w:eastAsia="ru-RU"/>
              </w:rPr>
              <w:t>медико-социальной</w:t>
            </w:r>
            <w:proofErr w:type="gramEnd"/>
            <w:r w:rsidRPr="00FF4D82">
              <w:rPr>
                <w:rFonts w:ascii="Arial" w:eastAsia="Times New Roman" w:hAnsi="Arial" w:cs="Arial"/>
                <w:sz w:val="24"/>
                <w:szCs w:val="24"/>
                <w:lang w:eastAsia="ru-RU"/>
              </w:rPr>
              <w:t xml:space="preserve"> помощи и медико-социальной работы; задачи и основные принципы отечественного здравоохранения; государственная, муниципальная, частная системы здравоохранения; права граждан при получении медицинской помощи. Виды бесплатной медицинской помощи; бесплатное и льготное обеспечение лекарственными средствами;</w:t>
            </w:r>
          </w:p>
          <w:p w:rsidR="00FF4D82" w:rsidRPr="00FF4D82" w:rsidRDefault="00FF4D82" w:rsidP="00FF4D82">
            <w:pPr>
              <w:spacing w:after="0"/>
              <w:rPr>
                <w:rFonts w:ascii="Arial" w:eastAsia="Times New Roman" w:hAnsi="Arial" w:cs="Arial"/>
                <w:bCs/>
                <w:sz w:val="24"/>
                <w:szCs w:val="24"/>
                <w:lang w:eastAsia="ru-RU"/>
              </w:rPr>
            </w:pPr>
          </w:p>
          <w:p w:rsidR="00FF4D82" w:rsidRPr="00FF4D82" w:rsidRDefault="00FF4D82" w:rsidP="00FF4D82">
            <w:pPr>
              <w:spacing w:after="0"/>
              <w:rPr>
                <w:rFonts w:ascii="Arial" w:eastAsia="Times New Roman" w:hAnsi="Arial" w:cs="Arial"/>
                <w:bCs/>
                <w:sz w:val="24"/>
                <w:szCs w:val="24"/>
                <w:lang w:eastAsia="ru-RU"/>
              </w:rPr>
            </w:pPr>
          </w:p>
          <w:p w:rsidR="00FF4D82" w:rsidRPr="00FF4D82" w:rsidRDefault="00FF4D82" w:rsidP="00FF4D82">
            <w:pPr>
              <w:spacing w:after="0"/>
              <w:rPr>
                <w:rFonts w:ascii="Arial" w:eastAsia="Times New Roman" w:hAnsi="Arial" w:cs="Arial"/>
                <w:bCs/>
                <w:sz w:val="24"/>
                <w:szCs w:val="24"/>
                <w:lang w:eastAsia="ru-RU"/>
              </w:rPr>
            </w:pPr>
          </w:p>
          <w:p w:rsidR="00FF4D82" w:rsidRPr="00FF4D82" w:rsidRDefault="00FF4D82" w:rsidP="00FF4D82">
            <w:pPr>
              <w:widowControl w:val="0"/>
              <w:spacing w:after="0"/>
              <w:jc w:val="both"/>
              <w:rPr>
                <w:rFonts w:ascii="Arial" w:eastAsia="Times New Roman" w:hAnsi="Arial" w:cs="Arial"/>
                <w:snapToGrid w:val="0"/>
                <w:sz w:val="24"/>
                <w:szCs w:val="24"/>
                <w:lang w:eastAsia="ru-RU"/>
              </w:rPr>
            </w:pPr>
            <w:r w:rsidRPr="00FF4D82">
              <w:rPr>
                <w:rFonts w:ascii="Arial" w:eastAsia="Times New Roman" w:hAnsi="Arial" w:cs="Arial"/>
                <w:snapToGrid w:val="0"/>
                <w:sz w:val="24"/>
                <w:szCs w:val="24"/>
                <w:lang w:eastAsia="ru-RU"/>
              </w:rPr>
              <w:t xml:space="preserve">лечебно-профилактические </w:t>
            </w:r>
            <w:r w:rsidRPr="00FF4D82">
              <w:rPr>
                <w:rFonts w:ascii="Arial" w:eastAsia="Times New Roman" w:hAnsi="Arial" w:cs="Arial"/>
                <w:snapToGrid w:val="0"/>
                <w:sz w:val="24"/>
                <w:szCs w:val="24"/>
                <w:lang w:eastAsia="ru-RU"/>
              </w:rPr>
              <w:lastRenderedPageBreak/>
              <w:t xml:space="preserve">учреждения и организация их работы; специализированная лечебно-профилактическая помощь населению, диспансеры; </w:t>
            </w:r>
            <w:proofErr w:type="gramStart"/>
            <w:r w:rsidRPr="00FF4D82">
              <w:rPr>
                <w:rFonts w:ascii="Arial" w:eastAsia="Times New Roman" w:hAnsi="Arial" w:cs="Arial"/>
                <w:snapToGrid w:val="0"/>
                <w:sz w:val="24"/>
                <w:szCs w:val="24"/>
                <w:lang w:eastAsia="ru-RU"/>
              </w:rPr>
              <w:t>медико-социальная</w:t>
            </w:r>
            <w:proofErr w:type="gramEnd"/>
            <w:r w:rsidRPr="00FF4D82">
              <w:rPr>
                <w:rFonts w:ascii="Arial" w:eastAsia="Times New Roman" w:hAnsi="Arial" w:cs="Arial"/>
                <w:snapToGrid w:val="0"/>
                <w:sz w:val="24"/>
                <w:szCs w:val="24"/>
                <w:lang w:eastAsia="ru-RU"/>
              </w:rPr>
              <w:t xml:space="preserve"> помощь больным туберкулезом, сердечно-сосудистыми, онкологическими заболеваниями; медико-социальную помощь больным психическими заболеваниями;</w:t>
            </w:r>
          </w:p>
          <w:p w:rsidR="00FF4D82" w:rsidRPr="00FF4D82" w:rsidRDefault="00FF4D82" w:rsidP="00FF4D82">
            <w:pPr>
              <w:spacing w:after="0"/>
              <w:rPr>
                <w:rFonts w:ascii="Arial" w:eastAsia="Times New Roman" w:hAnsi="Arial" w:cs="Arial"/>
                <w:sz w:val="24"/>
                <w:szCs w:val="24"/>
                <w:lang w:eastAsia="ru-RU"/>
              </w:rPr>
            </w:pPr>
          </w:p>
          <w:p w:rsidR="00FF4D82" w:rsidRPr="00FF4D82" w:rsidRDefault="00FF4D82" w:rsidP="00FF4D82">
            <w:pPr>
              <w:spacing w:after="0"/>
              <w:rPr>
                <w:rFonts w:ascii="Arial" w:eastAsia="Times New Roman" w:hAnsi="Arial" w:cs="Arial"/>
                <w:sz w:val="24"/>
                <w:szCs w:val="24"/>
                <w:lang w:eastAsia="ru-RU"/>
              </w:rPr>
            </w:pPr>
          </w:p>
          <w:p w:rsidR="00FF4D82" w:rsidRPr="00FF4D82" w:rsidRDefault="00FF4D82" w:rsidP="00FF4D82">
            <w:pPr>
              <w:spacing w:after="0"/>
              <w:ind w:left="-18"/>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понятие </w:t>
            </w:r>
            <w:proofErr w:type="gramStart"/>
            <w:r w:rsidRPr="00FF4D82">
              <w:rPr>
                <w:rFonts w:ascii="Arial" w:eastAsia="Times New Roman" w:hAnsi="Arial" w:cs="Arial"/>
                <w:sz w:val="24"/>
                <w:szCs w:val="24"/>
                <w:lang w:eastAsia="ru-RU"/>
              </w:rPr>
              <w:t>медико-социального</w:t>
            </w:r>
            <w:proofErr w:type="gramEnd"/>
            <w:r w:rsidRPr="00FF4D82">
              <w:rPr>
                <w:rFonts w:ascii="Arial" w:eastAsia="Times New Roman" w:hAnsi="Arial" w:cs="Arial"/>
                <w:sz w:val="24"/>
                <w:szCs w:val="24"/>
                <w:lang w:eastAsia="ru-RU"/>
              </w:rPr>
              <w:t xml:space="preserve"> патронажа; </w:t>
            </w:r>
          </w:p>
          <w:p w:rsidR="00FF4D82" w:rsidRPr="00FF4D82" w:rsidRDefault="00FF4D82" w:rsidP="00FF4D82">
            <w:pPr>
              <w:spacing w:after="0"/>
              <w:rPr>
                <w:rFonts w:ascii="Arial" w:eastAsia="Times New Roman" w:hAnsi="Arial" w:cs="Arial"/>
                <w:sz w:val="24"/>
                <w:szCs w:val="24"/>
                <w:lang w:eastAsia="ru-RU"/>
              </w:rPr>
            </w:pPr>
          </w:p>
          <w:p w:rsidR="00FF4D82" w:rsidRPr="00FF4D82" w:rsidRDefault="00FF4D82" w:rsidP="00FF4D82">
            <w:pPr>
              <w:spacing w:after="0"/>
              <w:ind w:left="-18"/>
              <w:jc w:val="both"/>
              <w:rPr>
                <w:rFonts w:ascii="Arial" w:eastAsia="Times New Roman" w:hAnsi="Arial" w:cs="Arial"/>
                <w:bCs/>
                <w:sz w:val="24"/>
                <w:szCs w:val="24"/>
                <w:lang w:eastAsia="ru-RU"/>
              </w:rPr>
            </w:pPr>
            <w:r w:rsidRPr="00FF4D82">
              <w:rPr>
                <w:rFonts w:ascii="Arial" w:eastAsia="Times New Roman" w:hAnsi="Arial" w:cs="Arial"/>
                <w:sz w:val="24"/>
                <w:szCs w:val="24"/>
                <w:lang w:eastAsia="ru-RU"/>
              </w:rPr>
              <w:t xml:space="preserve">цели, задачи и объекты </w:t>
            </w:r>
            <w:proofErr w:type="gramStart"/>
            <w:r w:rsidRPr="00FF4D82">
              <w:rPr>
                <w:rFonts w:ascii="Arial" w:eastAsia="Times New Roman" w:hAnsi="Arial" w:cs="Arial"/>
                <w:sz w:val="24"/>
                <w:szCs w:val="24"/>
                <w:lang w:eastAsia="ru-RU"/>
              </w:rPr>
              <w:t>медико-социального</w:t>
            </w:r>
            <w:proofErr w:type="gramEnd"/>
            <w:r w:rsidRPr="00FF4D82">
              <w:rPr>
                <w:rFonts w:ascii="Arial" w:eastAsia="Times New Roman" w:hAnsi="Arial" w:cs="Arial"/>
                <w:sz w:val="24"/>
                <w:szCs w:val="24"/>
                <w:lang w:eastAsia="ru-RU"/>
              </w:rPr>
              <w:t xml:space="preserve"> патронажа; правила и порядок составления договора социального патронажа; первичная медико-социальная помощь в отечественных системах здравоохранения;</w:t>
            </w:r>
          </w:p>
          <w:p w:rsidR="00FF4D82" w:rsidRPr="00FF4D82" w:rsidRDefault="00FF4D82" w:rsidP="00FF4D82">
            <w:pPr>
              <w:spacing w:after="0"/>
              <w:rPr>
                <w:rFonts w:ascii="Arial" w:eastAsia="Times New Roman" w:hAnsi="Arial" w:cs="Arial"/>
                <w:bCs/>
                <w:sz w:val="24"/>
                <w:szCs w:val="24"/>
                <w:lang w:eastAsia="ru-RU"/>
              </w:rPr>
            </w:pPr>
          </w:p>
          <w:p w:rsidR="00FF4D82" w:rsidRPr="00FF4D82" w:rsidRDefault="00FF4D82" w:rsidP="00FF4D82">
            <w:pPr>
              <w:spacing w:after="0"/>
              <w:rPr>
                <w:rFonts w:ascii="Arial" w:eastAsia="Times New Roman" w:hAnsi="Arial" w:cs="Arial"/>
                <w:bCs/>
                <w:sz w:val="24"/>
                <w:szCs w:val="24"/>
                <w:lang w:eastAsia="ru-RU"/>
              </w:rPr>
            </w:pPr>
          </w:p>
          <w:p w:rsidR="00FF4D82" w:rsidRPr="00FF4D82" w:rsidRDefault="00FF4D82" w:rsidP="00FF4D82">
            <w:pPr>
              <w:spacing w:after="0"/>
              <w:jc w:val="both"/>
              <w:rPr>
                <w:rFonts w:ascii="Arial" w:eastAsia="Times New Roman" w:hAnsi="Arial" w:cs="Arial"/>
                <w:bCs/>
                <w:sz w:val="24"/>
                <w:szCs w:val="24"/>
                <w:lang w:eastAsia="ru-RU"/>
              </w:rPr>
            </w:pPr>
            <w:r w:rsidRPr="00FF4D82">
              <w:rPr>
                <w:rFonts w:ascii="Arial" w:eastAsia="Times New Roman" w:hAnsi="Arial" w:cs="Arial"/>
                <w:sz w:val="24"/>
                <w:szCs w:val="24"/>
                <w:lang w:eastAsia="ru-RU"/>
              </w:rPr>
              <w:t xml:space="preserve">регламенты экспертизы временной и стойкой нетрудоспособности; формы и технологии </w:t>
            </w:r>
            <w:proofErr w:type="gramStart"/>
            <w:r w:rsidRPr="00FF4D82">
              <w:rPr>
                <w:rFonts w:ascii="Arial" w:eastAsia="Times New Roman" w:hAnsi="Arial" w:cs="Arial"/>
                <w:sz w:val="24"/>
                <w:szCs w:val="24"/>
                <w:lang w:eastAsia="ru-RU"/>
              </w:rPr>
              <w:t>медико-социальной</w:t>
            </w:r>
            <w:proofErr w:type="gramEnd"/>
            <w:r w:rsidRPr="00FF4D82">
              <w:rPr>
                <w:rFonts w:ascii="Arial" w:eastAsia="Times New Roman" w:hAnsi="Arial" w:cs="Arial"/>
                <w:sz w:val="24"/>
                <w:szCs w:val="24"/>
                <w:lang w:eastAsia="ru-RU"/>
              </w:rPr>
              <w:t xml:space="preserve"> реабилитации;</w:t>
            </w:r>
          </w:p>
          <w:p w:rsidR="00FF4D82" w:rsidRPr="00FF4D82" w:rsidRDefault="00FF4D82" w:rsidP="00FF4D82">
            <w:pPr>
              <w:spacing w:after="0"/>
              <w:jc w:val="both"/>
              <w:rPr>
                <w:rFonts w:ascii="Arial" w:eastAsia="Times New Roman" w:hAnsi="Arial" w:cs="Arial"/>
                <w:sz w:val="24"/>
                <w:szCs w:val="24"/>
                <w:lang w:eastAsia="ru-RU"/>
              </w:rPr>
            </w:pPr>
          </w:p>
          <w:p w:rsidR="00FF4D82" w:rsidRPr="00FF4D82" w:rsidRDefault="00FF4D82" w:rsidP="00FF4D82">
            <w:pPr>
              <w:spacing w:after="0"/>
              <w:jc w:val="both"/>
              <w:rPr>
                <w:rFonts w:ascii="Arial" w:eastAsia="Times New Roman" w:hAnsi="Arial" w:cs="Arial"/>
                <w:bCs/>
                <w:sz w:val="24"/>
                <w:szCs w:val="24"/>
                <w:lang w:eastAsia="ru-RU"/>
              </w:rPr>
            </w:pPr>
            <w:r w:rsidRPr="00FF4D82">
              <w:rPr>
                <w:rFonts w:ascii="Arial" w:eastAsia="Times New Roman" w:hAnsi="Arial" w:cs="Arial"/>
                <w:sz w:val="24"/>
                <w:szCs w:val="24"/>
                <w:lang w:eastAsia="ru-RU"/>
              </w:rPr>
              <w:t xml:space="preserve">основы </w:t>
            </w:r>
            <w:proofErr w:type="spellStart"/>
            <w:r w:rsidRPr="00FF4D82">
              <w:rPr>
                <w:rFonts w:ascii="Arial" w:eastAsia="Times New Roman" w:hAnsi="Arial" w:cs="Arial"/>
                <w:sz w:val="24"/>
                <w:szCs w:val="24"/>
                <w:lang w:eastAsia="ru-RU"/>
              </w:rPr>
              <w:t>валеологии</w:t>
            </w:r>
            <w:proofErr w:type="spellEnd"/>
            <w:r w:rsidRPr="00FF4D82">
              <w:rPr>
                <w:rFonts w:ascii="Arial" w:eastAsia="Times New Roman" w:hAnsi="Arial" w:cs="Arial"/>
                <w:sz w:val="24"/>
                <w:szCs w:val="24"/>
                <w:lang w:eastAsia="ru-RU"/>
              </w:rPr>
              <w:t xml:space="preserve"> и здорового образа жизни;</w:t>
            </w:r>
          </w:p>
          <w:p w:rsidR="00FF4D82" w:rsidRPr="00FF4D82" w:rsidRDefault="00FF4D82" w:rsidP="00FF4D82">
            <w:pPr>
              <w:spacing w:after="0"/>
              <w:rPr>
                <w:rFonts w:ascii="Arial" w:eastAsia="Times New Roman" w:hAnsi="Arial" w:cs="Arial"/>
                <w:bCs/>
                <w:sz w:val="24"/>
                <w:szCs w:val="24"/>
                <w:lang w:eastAsia="ru-RU"/>
              </w:rPr>
            </w:pPr>
          </w:p>
          <w:p w:rsidR="00FF4D82" w:rsidRPr="00FF4D82" w:rsidRDefault="00FF4D82" w:rsidP="00FF4D82">
            <w:pPr>
              <w:spacing w:after="0"/>
              <w:rPr>
                <w:rFonts w:ascii="Arial" w:eastAsia="Times New Roman" w:hAnsi="Arial" w:cs="Arial"/>
                <w:bCs/>
                <w:sz w:val="24"/>
                <w:szCs w:val="24"/>
                <w:lang w:eastAsia="ru-RU"/>
              </w:rPr>
            </w:pPr>
          </w:p>
          <w:p w:rsidR="00FF4D82" w:rsidRPr="00FF4D82" w:rsidRDefault="00FF4D82" w:rsidP="00FF4D82">
            <w:pPr>
              <w:suppressAutoHyphens/>
              <w:spacing w:after="0"/>
              <w:ind w:left="-18"/>
              <w:jc w:val="both"/>
              <w:rPr>
                <w:rFonts w:ascii="Arial" w:eastAsia="Times New Roman" w:hAnsi="Arial" w:cs="Arial"/>
                <w:bCs/>
                <w:sz w:val="24"/>
                <w:szCs w:val="24"/>
                <w:lang w:eastAsia="ru-RU"/>
              </w:rPr>
            </w:pPr>
            <w:r w:rsidRPr="00FF4D82">
              <w:rPr>
                <w:rFonts w:ascii="Arial" w:eastAsia="Times New Roman" w:hAnsi="Arial" w:cs="Arial"/>
                <w:sz w:val="24"/>
                <w:szCs w:val="24"/>
                <w:lang w:eastAsia="ru-RU"/>
              </w:rPr>
              <w:t>биоэнергетику человека; основы рационального питания.</w:t>
            </w:r>
          </w:p>
          <w:p w:rsidR="00FF4D82" w:rsidRPr="00FF4D82" w:rsidRDefault="00FF4D82" w:rsidP="00FF4D82">
            <w:pPr>
              <w:suppressAutoHyphens/>
              <w:spacing w:after="0"/>
              <w:jc w:val="both"/>
              <w:rPr>
                <w:rFonts w:ascii="Arial" w:eastAsia="Times New Roman" w:hAnsi="Arial" w:cs="Arial"/>
                <w:bCs/>
                <w:i/>
                <w:sz w:val="24"/>
                <w:szCs w:val="24"/>
                <w:lang w:eastAsia="ru-RU"/>
              </w:rPr>
            </w:pPr>
          </w:p>
        </w:tc>
        <w:tc>
          <w:tcPr>
            <w:tcW w:w="1964" w:type="pct"/>
            <w:tcBorders>
              <w:top w:val="single" w:sz="4" w:space="0" w:color="auto"/>
              <w:left w:val="single" w:sz="4" w:space="0" w:color="auto"/>
              <w:bottom w:val="single" w:sz="4" w:space="0" w:color="auto"/>
              <w:right w:val="single" w:sz="4" w:space="0" w:color="auto"/>
            </w:tcBorders>
          </w:tcPr>
          <w:p w:rsidR="00FF4D82" w:rsidRPr="00FF4D82" w:rsidRDefault="00FF4D82" w:rsidP="00FF4D82">
            <w:pPr>
              <w:spacing w:after="0"/>
              <w:rPr>
                <w:rFonts w:ascii="Arial" w:eastAsia="Times New Roman" w:hAnsi="Arial" w:cs="Arial"/>
                <w:bCs/>
                <w:i/>
                <w:sz w:val="24"/>
                <w:szCs w:val="24"/>
                <w:lang w:eastAsia="ru-RU"/>
              </w:rPr>
            </w:pPr>
          </w:p>
          <w:p w:rsidR="00FF4D82" w:rsidRPr="00FF4D82" w:rsidRDefault="00FF4D82" w:rsidP="00FF4D82">
            <w:pPr>
              <w:spacing w:after="0"/>
              <w:rPr>
                <w:rFonts w:ascii="Arial" w:eastAsia="Times New Roman" w:hAnsi="Arial" w:cs="Arial"/>
                <w:bCs/>
                <w:i/>
                <w:sz w:val="24"/>
                <w:szCs w:val="24"/>
                <w:lang w:eastAsia="ru-RU"/>
              </w:rPr>
            </w:pPr>
          </w:p>
          <w:p w:rsidR="00FF4D82" w:rsidRPr="00FF4D82" w:rsidRDefault="00FF4D82" w:rsidP="00FF4D82">
            <w:pPr>
              <w:suppressAutoHyphens/>
              <w:spacing w:after="0"/>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xml:space="preserve">демонстрирует знание </w:t>
            </w:r>
            <w:r w:rsidRPr="00FF4D82">
              <w:rPr>
                <w:rFonts w:ascii="Arial" w:eastAsia="Times New Roman" w:hAnsi="Arial" w:cs="Arial"/>
                <w:iCs/>
                <w:sz w:val="24"/>
                <w:szCs w:val="24"/>
                <w:lang w:eastAsia="ru-RU"/>
              </w:rPr>
              <w:t>а</w:t>
            </w:r>
            <w:r w:rsidRPr="00FF4D82">
              <w:rPr>
                <w:rFonts w:ascii="Arial" w:eastAsia="Times New Roman" w:hAnsi="Arial" w:cs="Arial"/>
                <w:bCs/>
                <w:sz w:val="24"/>
                <w:szCs w:val="24"/>
                <w:lang w:eastAsia="ru-RU"/>
              </w:rPr>
              <w:t>ктуального профессионального и социального контекста, в котором приходится работать и жить; основных источников информации и ресурсов для решения задач и проблем в профессиональном и/или социальном контексте;</w:t>
            </w:r>
          </w:p>
          <w:p w:rsidR="00FF4D82" w:rsidRPr="00FF4D82" w:rsidRDefault="00FF4D82" w:rsidP="00FF4D82">
            <w:pPr>
              <w:suppressAutoHyphens/>
              <w:spacing w:after="0"/>
              <w:jc w:val="both"/>
              <w:rPr>
                <w:rFonts w:ascii="Arial" w:eastAsia="Times New Roman" w:hAnsi="Arial" w:cs="Arial"/>
                <w:bCs/>
                <w:sz w:val="24"/>
                <w:szCs w:val="24"/>
                <w:lang w:eastAsia="ru-RU"/>
              </w:rPr>
            </w:pPr>
          </w:p>
          <w:p w:rsidR="00FF4D82" w:rsidRPr="00FF4D82" w:rsidRDefault="00FF4D82" w:rsidP="00FF4D82">
            <w:pPr>
              <w:suppressAutoHyphens/>
              <w:spacing w:after="0"/>
              <w:jc w:val="both"/>
              <w:rPr>
                <w:rFonts w:ascii="Arial" w:eastAsia="Times New Roman" w:hAnsi="Arial" w:cs="Arial"/>
                <w:iCs/>
                <w:sz w:val="24"/>
                <w:szCs w:val="24"/>
                <w:lang w:eastAsia="ru-RU"/>
              </w:rPr>
            </w:pPr>
            <w:r w:rsidRPr="00FF4D82">
              <w:rPr>
                <w:rFonts w:ascii="Arial" w:eastAsia="Times New Roman" w:hAnsi="Arial" w:cs="Arial"/>
                <w:iCs/>
                <w:sz w:val="24"/>
                <w:szCs w:val="24"/>
                <w:lang w:eastAsia="ru-RU"/>
              </w:rPr>
              <w:t xml:space="preserve">описывает роль физической культуры в общекультурном, профессиональном и социальном развитии человека; характеризует основы здорового образа жизни; условия профессиональной деятельности и зоны риска физического здоровья для </w:t>
            </w:r>
            <w:r w:rsidRPr="00FF4D82">
              <w:rPr>
                <w:rFonts w:ascii="Arial" w:eastAsia="Times New Roman" w:hAnsi="Arial" w:cs="Arial"/>
                <w:sz w:val="24"/>
                <w:szCs w:val="24"/>
                <w:lang w:eastAsia="ru-RU"/>
              </w:rPr>
              <w:t>специальности;</w:t>
            </w:r>
            <w:r w:rsidRPr="00FF4D82">
              <w:rPr>
                <w:rFonts w:ascii="Arial" w:eastAsia="Times New Roman" w:hAnsi="Arial" w:cs="Arial"/>
                <w:iCs/>
                <w:sz w:val="24"/>
                <w:szCs w:val="24"/>
                <w:lang w:eastAsia="ru-RU"/>
              </w:rPr>
              <w:t xml:space="preserve"> средства профилактики перенапряжения;</w:t>
            </w:r>
          </w:p>
          <w:p w:rsidR="00FF4D82" w:rsidRPr="00FF4D82" w:rsidRDefault="00FF4D82" w:rsidP="00FF4D82">
            <w:pPr>
              <w:suppressAutoHyphens/>
              <w:spacing w:after="0"/>
              <w:jc w:val="both"/>
              <w:rPr>
                <w:rFonts w:ascii="Arial" w:eastAsia="Times New Roman" w:hAnsi="Arial" w:cs="Arial"/>
                <w:bCs/>
                <w:sz w:val="24"/>
                <w:szCs w:val="24"/>
                <w:lang w:eastAsia="ru-RU"/>
              </w:rPr>
            </w:pPr>
          </w:p>
          <w:p w:rsidR="00FF4D82" w:rsidRPr="00FF4D82" w:rsidRDefault="00FF4D82" w:rsidP="00FF4D82">
            <w:pPr>
              <w:tabs>
                <w:tab w:val="left" w:pos="199"/>
              </w:tabs>
              <w:spacing w:after="0"/>
              <w:contextualSpacing/>
              <w:jc w:val="both"/>
              <w:rPr>
                <w:rFonts w:ascii="Arial" w:eastAsia="Times New Roman" w:hAnsi="Arial" w:cs="Arial"/>
                <w:sz w:val="24"/>
                <w:szCs w:val="24"/>
                <w:lang w:eastAsia="ru-RU"/>
              </w:rPr>
            </w:pPr>
            <w:r w:rsidRPr="00FF4D82">
              <w:rPr>
                <w:rFonts w:ascii="Arial" w:eastAsia="Times New Roman" w:hAnsi="Arial" w:cs="Arial"/>
                <w:bCs/>
                <w:sz w:val="24"/>
                <w:szCs w:val="24"/>
                <w:lang w:eastAsia="ru-RU"/>
              </w:rPr>
              <w:t xml:space="preserve">перечисляет </w:t>
            </w:r>
            <w:r w:rsidRPr="00FF4D82">
              <w:rPr>
                <w:rFonts w:ascii="Arial" w:eastAsia="Times New Roman" w:hAnsi="Arial" w:cs="Arial"/>
                <w:sz w:val="24"/>
                <w:szCs w:val="24"/>
                <w:lang w:eastAsia="ru-RU"/>
              </w:rPr>
              <w:t>социокультурные, социально-психологические, психолого-педагогические основы межличностного взаимодействия.</w:t>
            </w:r>
          </w:p>
          <w:p w:rsidR="00FF4D82" w:rsidRPr="00FF4D82" w:rsidRDefault="00FF4D82" w:rsidP="00FF4D82">
            <w:pPr>
              <w:suppressAutoHyphens/>
              <w:spacing w:after="0"/>
              <w:jc w:val="both"/>
              <w:rPr>
                <w:rFonts w:ascii="Arial" w:eastAsia="Times New Roman" w:hAnsi="Arial" w:cs="Arial"/>
                <w:bCs/>
                <w:sz w:val="24"/>
                <w:szCs w:val="24"/>
                <w:lang w:eastAsia="ru-RU"/>
              </w:rPr>
            </w:pPr>
          </w:p>
          <w:p w:rsidR="00FF4D82" w:rsidRPr="00FF4D82" w:rsidRDefault="00FF4D82" w:rsidP="00FF4D82">
            <w:pPr>
              <w:tabs>
                <w:tab w:val="left" w:pos="199"/>
              </w:tabs>
              <w:spacing w:after="0"/>
              <w:contextualSpacing/>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xml:space="preserve">характеризует </w:t>
            </w:r>
            <w:r w:rsidRPr="00FF4D82">
              <w:rPr>
                <w:rFonts w:ascii="Arial" w:eastAsia="Times New Roman" w:hAnsi="Arial" w:cs="Arial"/>
                <w:sz w:val="24"/>
                <w:szCs w:val="24"/>
                <w:lang w:eastAsia="ru-RU"/>
              </w:rPr>
              <w:t>мотивационные технологий в социальной работе и технологии активизации личностных ресурсов и ресурсов социального окружения;</w:t>
            </w:r>
          </w:p>
          <w:p w:rsidR="00FF4D82" w:rsidRPr="00FF4D82" w:rsidRDefault="00FF4D82" w:rsidP="00FF4D82">
            <w:pPr>
              <w:suppressAutoHyphens/>
              <w:spacing w:after="0"/>
              <w:jc w:val="both"/>
              <w:rPr>
                <w:rFonts w:ascii="Arial" w:eastAsia="Times New Roman" w:hAnsi="Arial" w:cs="Arial"/>
                <w:bCs/>
                <w:sz w:val="24"/>
                <w:szCs w:val="24"/>
                <w:lang w:eastAsia="ru-RU"/>
              </w:rPr>
            </w:pPr>
          </w:p>
          <w:p w:rsidR="00FF4D82" w:rsidRPr="00FF4D82" w:rsidRDefault="00FF4D82" w:rsidP="00FF4D82">
            <w:pPr>
              <w:suppressAutoHyphens/>
              <w:spacing w:after="0"/>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 xml:space="preserve">описывает алгоритмы и методы выполнения работ в области социальной медицины и технологии применения технических средств реабилитации; </w:t>
            </w:r>
          </w:p>
          <w:p w:rsidR="00FF4D82" w:rsidRPr="00FF4D82" w:rsidRDefault="00FF4D82" w:rsidP="00FF4D82">
            <w:pPr>
              <w:suppressAutoHyphens/>
              <w:spacing w:after="0"/>
              <w:jc w:val="both"/>
              <w:rPr>
                <w:rFonts w:ascii="Arial" w:eastAsia="Times New Roman" w:hAnsi="Arial" w:cs="Arial"/>
                <w:bCs/>
                <w:sz w:val="24"/>
                <w:szCs w:val="24"/>
                <w:lang w:eastAsia="ru-RU"/>
              </w:rPr>
            </w:pPr>
          </w:p>
          <w:p w:rsidR="00FF4D82" w:rsidRPr="00FF4D82" w:rsidRDefault="00FF4D82" w:rsidP="00FF4D82">
            <w:pPr>
              <w:spacing w:after="0"/>
              <w:jc w:val="both"/>
              <w:rPr>
                <w:rFonts w:ascii="Arial" w:eastAsia="Times New Roman" w:hAnsi="Arial" w:cs="Arial"/>
                <w:bCs/>
                <w:sz w:val="24"/>
                <w:szCs w:val="24"/>
                <w:lang w:eastAsia="ru-RU"/>
              </w:rPr>
            </w:pPr>
            <w:r w:rsidRPr="00FF4D82">
              <w:rPr>
                <w:rFonts w:ascii="Arial" w:eastAsia="Times New Roman" w:hAnsi="Arial" w:cs="Arial"/>
                <w:sz w:val="24"/>
                <w:szCs w:val="24"/>
                <w:lang w:eastAsia="ru-RU"/>
              </w:rPr>
              <w:t>характеризует понятие медицинской профилактики; профилактика заболеваний первичная, вторичная и третичная; профилактика заболеваний индивидуальная и общественная; роль социального работника в профилактике заболеваний;</w:t>
            </w:r>
          </w:p>
          <w:p w:rsidR="00FF4D82" w:rsidRPr="00FF4D82" w:rsidRDefault="00FF4D82" w:rsidP="00FF4D82">
            <w:pPr>
              <w:spacing w:after="0"/>
              <w:jc w:val="both"/>
              <w:rPr>
                <w:rFonts w:ascii="Arial" w:eastAsia="Times New Roman" w:hAnsi="Arial" w:cs="Arial"/>
                <w:bCs/>
                <w:sz w:val="24"/>
                <w:szCs w:val="24"/>
                <w:lang w:eastAsia="ru-RU"/>
              </w:rPr>
            </w:pPr>
          </w:p>
          <w:p w:rsidR="00FF4D82" w:rsidRPr="00FF4D82" w:rsidRDefault="00FF4D82" w:rsidP="00FF4D82">
            <w:pPr>
              <w:spacing w:after="0"/>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даёт определение п</w:t>
            </w:r>
            <w:r w:rsidRPr="00FF4D82">
              <w:rPr>
                <w:rFonts w:ascii="Arial" w:eastAsia="Times New Roman" w:hAnsi="Arial" w:cs="Arial"/>
                <w:sz w:val="24"/>
                <w:szCs w:val="24"/>
                <w:lang w:eastAsia="ru-RU"/>
              </w:rPr>
              <w:t>онятию образа жизни; объясняет основные формы деятельности, составляющие образ жизни; понятия «стиль жизни», «качества жизни», «уровень жизни»;</w:t>
            </w:r>
          </w:p>
          <w:p w:rsidR="00FF4D82" w:rsidRPr="00FF4D82" w:rsidRDefault="00FF4D82" w:rsidP="00FF4D82">
            <w:pPr>
              <w:spacing w:after="0"/>
              <w:jc w:val="both"/>
              <w:rPr>
                <w:rFonts w:ascii="Arial" w:eastAsia="Times New Roman" w:hAnsi="Arial" w:cs="Arial"/>
                <w:sz w:val="24"/>
                <w:szCs w:val="24"/>
                <w:lang w:eastAsia="ru-RU"/>
              </w:rPr>
            </w:pPr>
          </w:p>
          <w:p w:rsidR="00FF4D82" w:rsidRPr="00FF4D82" w:rsidRDefault="00FF4D82" w:rsidP="00FF4D82">
            <w:pPr>
              <w:spacing w:after="0"/>
              <w:jc w:val="both"/>
              <w:rPr>
                <w:rFonts w:ascii="Arial" w:eastAsia="Times New Roman" w:hAnsi="Arial" w:cs="Arial"/>
                <w:bCs/>
                <w:sz w:val="24"/>
                <w:szCs w:val="24"/>
                <w:lang w:eastAsia="ru-RU"/>
              </w:rPr>
            </w:pPr>
            <w:proofErr w:type="gramStart"/>
            <w:r w:rsidRPr="00FF4D82">
              <w:rPr>
                <w:rFonts w:ascii="Arial" w:eastAsia="Times New Roman" w:hAnsi="Arial" w:cs="Arial"/>
                <w:sz w:val="24"/>
                <w:szCs w:val="24"/>
                <w:lang w:eastAsia="ru-RU"/>
              </w:rPr>
              <w:t>раскрывает содержание категорий «болезнь» и «здоровье», их социальная обусловленность; факторы, определяющие здоровье (образ жизни, наследственность, состояние окружающей среды;</w:t>
            </w:r>
            <w:proofErr w:type="gramEnd"/>
          </w:p>
          <w:p w:rsidR="00FF4D82" w:rsidRPr="00FF4D82" w:rsidRDefault="00FF4D82" w:rsidP="00FF4D82">
            <w:pPr>
              <w:spacing w:after="0"/>
              <w:jc w:val="both"/>
              <w:rPr>
                <w:rFonts w:ascii="Arial" w:eastAsia="Times New Roman" w:hAnsi="Arial" w:cs="Arial"/>
                <w:sz w:val="24"/>
                <w:szCs w:val="24"/>
                <w:lang w:eastAsia="ru-RU"/>
              </w:rPr>
            </w:pPr>
          </w:p>
          <w:p w:rsidR="00FF4D82" w:rsidRPr="00FF4D82" w:rsidRDefault="00FF4D82" w:rsidP="00FF4D82">
            <w:pPr>
              <w:spacing w:after="0"/>
              <w:jc w:val="both"/>
              <w:rPr>
                <w:rFonts w:ascii="Arial" w:eastAsia="Times New Roman" w:hAnsi="Arial" w:cs="Arial"/>
                <w:bCs/>
                <w:sz w:val="24"/>
                <w:szCs w:val="24"/>
                <w:lang w:eastAsia="ru-RU"/>
              </w:rPr>
            </w:pPr>
            <w:r w:rsidRPr="00FF4D82">
              <w:rPr>
                <w:rFonts w:ascii="Arial" w:eastAsia="Times New Roman" w:hAnsi="Arial" w:cs="Arial"/>
                <w:sz w:val="24"/>
                <w:szCs w:val="24"/>
                <w:lang w:eastAsia="ru-RU"/>
              </w:rPr>
              <w:t>раскрывает содержание понятий медико-социальной помощи и медико-социальной работы; характеризует задачи и основные принципы отечественного здравоохранения; государственную, муниципальную, частную системы здравоохранения; права граждан при получении медицинской помощи</w:t>
            </w:r>
            <w:proofErr w:type="gramStart"/>
            <w:r w:rsidRPr="00FF4D82">
              <w:rPr>
                <w:rFonts w:ascii="Arial" w:eastAsia="Times New Roman" w:hAnsi="Arial" w:cs="Arial"/>
                <w:sz w:val="24"/>
                <w:szCs w:val="24"/>
                <w:lang w:eastAsia="ru-RU"/>
              </w:rPr>
              <w:t>.</w:t>
            </w:r>
            <w:proofErr w:type="gramEnd"/>
            <w:r w:rsidRPr="00FF4D82">
              <w:rPr>
                <w:rFonts w:ascii="Arial" w:eastAsia="Times New Roman" w:hAnsi="Arial" w:cs="Arial"/>
                <w:sz w:val="24"/>
                <w:szCs w:val="24"/>
                <w:lang w:eastAsia="ru-RU"/>
              </w:rPr>
              <w:t xml:space="preserve"> </w:t>
            </w:r>
            <w:proofErr w:type="gramStart"/>
            <w:r w:rsidRPr="00FF4D82">
              <w:rPr>
                <w:rFonts w:ascii="Arial" w:eastAsia="Times New Roman" w:hAnsi="Arial" w:cs="Arial"/>
                <w:sz w:val="24"/>
                <w:szCs w:val="24"/>
                <w:lang w:eastAsia="ru-RU"/>
              </w:rPr>
              <w:t>в</w:t>
            </w:r>
            <w:proofErr w:type="gramEnd"/>
            <w:r w:rsidRPr="00FF4D82">
              <w:rPr>
                <w:rFonts w:ascii="Arial" w:eastAsia="Times New Roman" w:hAnsi="Arial" w:cs="Arial"/>
                <w:sz w:val="24"/>
                <w:szCs w:val="24"/>
                <w:lang w:eastAsia="ru-RU"/>
              </w:rPr>
              <w:t>иды бесплатной медицинской помощи; бесплатное и льготное обеспечение лекарственными средствами;</w:t>
            </w:r>
          </w:p>
          <w:p w:rsidR="00FF4D82" w:rsidRPr="00FF4D82" w:rsidRDefault="00FF4D82" w:rsidP="00FF4D82">
            <w:pPr>
              <w:widowControl w:val="0"/>
              <w:spacing w:after="0"/>
              <w:jc w:val="both"/>
              <w:rPr>
                <w:rFonts w:ascii="Arial" w:eastAsia="Times New Roman" w:hAnsi="Arial" w:cs="Arial"/>
                <w:snapToGrid w:val="0"/>
                <w:sz w:val="24"/>
                <w:szCs w:val="24"/>
                <w:lang w:eastAsia="ru-RU"/>
              </w:rPr>
            </w:pPr>
          </w:p>
          <w:p w:rsidR="00FF4D82" w:rsidRPr="00FF4D82" w:rsidRDefault="00FF4D82" w:rsidP="00FF4D82">
            <w:pPr>
              <w:widowControl w:val="0"/>
              <w:spacing w:after="0"/>
              <w:jc w:val="both"/>
              <w:rPr>
                <w:rFonts w:ascii="Arial" w:eastAsia="Times New Roman" w:hAnsi="Arial" w:cs="Arial"/>
                <w:snapToGrid w:val="0"/>
                <w:sz w:val="24"/>
                <w:szCs w:val="24"/>
                <w:lang w:eastAsia="ru-RU"/>
              </w:rPr>
            </w:pPr>
            <w:r w:rsidRPr="00FF4D82">
              <w:rPr>
                <w:rFonts w:ascii="Arial" w:eastAsia="Times New Roman" w:hAnsi="Arial" w:cs="Arial"/>
                <w:snapToGrid w:val="0"/>
                <w:sz w:val="24"/>
                <w:szCs w:val="24"/>
                <w:lang w:eastAsia="ru-RU"/>
              </w:rPr>
              <w:t>описывает лечебно-</w:t>
            </w:r>
            <w:r w:rsidRPr="00FF4D82">
              <w:rPr>
                <w:rFonts w:ascii="Arial" w:eastAsia="Times New Roman" w:hAnsi="Arial" w:cs="Arial"/>
                <w:snapToGrid w:val="0"/>
                <w:sz w:val="24"/>
                <w:szCs w:val="24"/>
                <w:lang w:eastAsia="ru-RU"/>
              </w:rPr>
              <w:lastRenderedPageBreak/>
              <w:t xml:space="preserve">профилактические учреждения и организацию их работы; специализированную лечебно-профилактическая помощь населению, диспансеры; </w:t>
            </w:r>
            <w:proofErr w:type="gramStart"/>
            <w:r w:rsidRPr="00FF4D82">
              <w:rPr>
                <w:rFonts w:ascii="Arial" w:eastAsia="Times New Roman" w:hAnsi="Arial" w:cs="Arial"/>
                <w:snapToGrid w:val="0"/>
                <w:sz w:val="24"/>
                <w:szCs w:val="24"/>
                <w:lang w:eastAsia="ru-RU"/>
              </w:rPr>
              <w:t>медико-социальную</w:t>
            </w:r>
            <w:proofErr w:type="gramEnd"/>
            <w:r w:rsidRPr="00FF4D82">
              <w:rPr>
                <w:rFonts w:ascii="Arial" w:eastAsia="Times New Roman" w:hAnsi="Arial" w:cs="Arial"/>
                <w:snapToGrid w:val="0"/>
                <w:sz w:val="24"/>
                <w:szCs w:val="24"/>
                <w:lang w:eastAsia="ru-RU"/>
              </w:rPr>
              <w:t xml:space="preserve"> помощь больным туберкулезом, сердечно-сосудистыми, онкологическими заболеваниями; медико-социальную помощь больным психическими заболеваниями;</w:t>
            </w:r>
          </w:p>
          <w:p w:rsidR="00FF4D82" w:rsidRPr="00FF4D82" w:rsidRDefault="00FF4D82" w:rsidP="00FF4D82">
            <w:pPr>
              <w:spacing w:after="0"/>
              <w:jc w:val="both"/>
              <w:rPr>
                <w:rFonts w:ascii="Arial" w:eastAsia="Times New Roman" w:hAnsi="Arial" w:cs="Arial"/>
                <w:sz w:val="24"/>
                <w:szCs w:val="24"/>
                <w:lang w:eastAsia="ru-RU"/>
              </w:rPr>
            </w:pPr>
          </w:p>
          <w:p w:rsidR="00FF4D82" w:rsidRPr="00FF4D82" w:rsidRDefault="00FF4D82" w:rsidP="00FF4D82">
            <w:pPr>
              <w:spacing w:after="0"/>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раскрывает содержание понятия </w:t>
            </w:r>
            <w:proofErr w:type="gramStart"/>
            <w:r w:rsidRPr="00FF4D82">
              <w:rPr>
                <w:rFonts w:ascii="Arial" w:eastAsia="Times New Roman" w:hAnsi="Arial" w:cs="Arial"/>
                <w:sz w:val="24"/>
                <w:szCs w:val="24"/>
                <w:lang w:eastAsia="ru-RU"/>
              </w:rPr>
              <w:t>медико-социального</w:t>
            </w:r>
            <w:proofErr w:type="gramEnd"/>
            <w:r w:rsidRPr="00FF4D82">
              <w:rPr>
                <w:rFonts w:ascii="Arial" w:eastAsia="Times New Roman" w:hAnsi="Arial" w:cs="Arial"/>
                <w:sz w:val="24"/>
                <w:szCs w:val="24"/>
                <w:lang w:eastAsia="ru-RU"/>
              </w:rPr>
              <w:t xml:space="preserve"> патронажа; </w:t>
            </w:r>
          </w:p>
          <w:p w:rsidR="00FF4D82" w:rsidRPr="00FF4D82" w:rsidRDefault="00FF4D82" w:rsidP="00FF4D82">
            <w:pPr>
              <w:spacing w:after="0"/>
              <w:jc w:val="both"/>
              <w:rPr>
                <w:rFonts w:ascii="Arial" w:eastAsia="Times New Roman" w:hAnsi="Arial" w:cs="Arial"/>
                <w:sz w:val="24"/>
                <w:szCs w:val="24"/>
                <w:lang w:eastAsia="ru-RU"/>
              </w:rPr>
            </w:pPr>
          </w:p>
          <w:p w:rsidR="00FF4D82" w:rsidRPr="00FF4D82" w:rsidRDefault="00FF4D82" w:rsidP="00FF4D82">
            <w:pPr>
              <w:spacing w:after="0"/>
              <w:jc w:val="both"/>
              <w:rPr>
                <w:rFonts w:ascii="Arial" w:eastAsia="Times New Roman" w:hAnsi="Arial" w:cs="Arial"/>
                <w:bCs/>
                <w:sz w:val="24"/>
                <w:szCs w:val="24"/>
                <w:lang w:eastAsia="ru-RU"/>
              </w:rPr>
            </w:pPr>
            <w:r w:rsidRPr="00FF4D82">
              <w:rPr>
                <w:rFonts w:ascii="Arial" w:eastAsia="Times New Roman" w:hAnsi="Arial" w:cs="Arial"/>
                <w:sz w:val="24"/>
                <w:szCs w:val="24"/>
                <w:lang w:eastAsia="ru-RU"/>
              </w:rPr>
              <w:t xml:space="preserve">характеризует цели, задачи и объекты </w:t>
            </w:r>
            <w:proofErr w:type="gramStart"/>
            <w:r w:rsidRPr="00FF4D82">
              <w:rPr>
                <w:rFonts w:ascii="Arial" w:eastAsia="Times New Roman" w:hAnsi="Arial" w:cs="Arial"/>
                <w:sz w:val="24"/>
                <w:szCs w:val="24"/>
                <w:lang w:eastAsia="ru-RU"/>
              </w:rPr>
              <w:t>медико-социального</w:t>
            </w:r>
            <w:proofErr w:type="gramEnd"/>
            <w:r w:rsidRPr="00FF4D82">
              <w:rPr>
                <w:rFonts w:ascii="Arial" w:eastAsia="Times New Roman" w:hAnsi="Arial" w:cs="Arial"/>
                <w:sz w:val="24"/>
                <w:szCs w:val="24"/>
                <w:lang w:eastAsia="ru-RU"/>
              </w:rPr>
              <w:t xml:space="preserve"> патронажа; правила и порядок составления договора социального патронажа; первичную медико-социальную помощь в отечественных системах здравоохранения;</w:t>
            </w:r>
          </w:p>
          <w:p w:rsidR="00FF4D82" w:rsidRPr="00FF4D82" w:rsidRDefault="00FF4D82" w:rsidP="00FF4D82">
            <w:pPr>
              <w:spacing w:after="0"/>
              <w:jc w:val="both"/>
              <w:rPr>
                <w:rFonts w:ascii="Arial" w:eastAsia="Times New Roman" w:hAnsi="Arial" w:cs="Arial"/>
                <w:sz w:val="24"/>
                <w:szCs w:val="24"/>
                <w:lang w:eastAsia="ru-RU"/>
              </w:rPr>
            </w:pPr>
          </w:p>
          <w:p w:rsidR="00FF4D82" w:rsidRPr="00FF4D82" w:rsidRDefault="00FF4D82" w:rsidP="00FF4D82">
            <w:pPr>
              <w:spacing w:after="0"/>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описывает регламенты экспертизы временной и стойкой нетрудоспособности; формы и технологии </w:t>
            </w:r>
            <w:proofErr w:type="gramStart"/>
            <w:r w:rsidRPr="00FF4D82">
              <w:rPr>
                <w:rFonts w:ascii="Arial" w:eastAsia="Times New Roman" w:hAnsi="Arial" w:cs="Arial"/>
                <w:sz w:val="24"/>
                <w:szCs w:val="24"/>
                <w:lang w:eastAsia="ru-RU"/>
              </w:rPr>
              <w:t>медико-социальной</w:t>
            </w:r>
            <w:proofErr w:type="gramEnd"/>
            <w:r w:rsidRPr="00FF4D82">
              <w:rPr>
                <w:rFonts w:ascii="Arial" w:eastAsia="Times New Roman" w:hAnsi="Arial" w:cs="Arial"/>
                <w:sz w:val="24"/>
                <w:szCs w:val="24"/>
                <w:lang w:eastAsia="ru-RU"/>
              </w:rPr>
              <w:t xml:space="preserve"> реабилитации;</w:t>
            </w:r>
          </w:p>
          <w:p w:rsidR="00FF4D82" w:rsidRPr="00FF4D82" w:rsidRDefault="00FF4D82" w:rsidP="00FF4D82">
            <w:pPr>
              <w:spacing w:after="0"/>
              <w:jc w:val="both"/>
              <w:rPr>
                <w:rFonts w:ascii="Arial" w:eastAsia="Times New Roman" w:hAnsi="Arial" w:cs="Arial"/>
                <w:sz w:val="24"/>
                <w:szCs w:val="24"/>
                <w:lang w:eastAsia="ru-RU"/>
              </w:rPr>
            </w:pPr>
          </w:p>
          <w:p w:rsidR="00FF4D82" w:rsidRPr="00FF4D82" w:rsidRDefault="00FF4D82" w:rsidP="00FF4D82">
            <w:pPr>
              <w:spacing w:after="0"/>
              <w:jc w:val="both"/>
              <w:rPr>
                <w:rFonts w:ascii="Arial" w:eastAsia="Times New Roman" w:hAnsi="Arial" w:cs="Arial"/>
                <w:bCs/>
                <w:sz w:val="24"/>
                <w:szCs w:val="24"/>
                <w:lang w:eastAsia="ru-RU"/>
              </w:rPr>
            </w:pPr>
            <w:r w:rsidRPr="00FF4D82">
              <w:rPr>
                <w:rFonts w:ascii="Arial" w:eastAsia="Times New Roman" w:hAnsi="Arial" w:cs="Arial"/>
                <w:sz w:val="24"/>
                <w:szCs w:val="24"/>
                <w:lang w:eastAsia="ru-RU"/>
              </w:rPr>
              <w:t>даёт характеристику понятиям «</w:t>
            </w:r>
            <w:proofErr w:type="spellStart"/>
            <w:r w:rsidRPr="00FF4D82">
              <w:rPr>
                <w:rFonts w:ascii="Arial" w:eastAsia="Times New Roman" w:hAnsi="Arial" w:cs="Arial"/>
                <w:sz w:val="24"/>
                <w:szCs w:val="24"/>
                <w:lang w:eastAsia="ru-RU"/>
              </w:rPr>
              <w:t>валеология</w:t>
            </w:r>
            <w:proofErr w:type="spellEnd"/>
            <w:r w:rsidRPr="00FF4D82">
              <w:rPr>
                <w:rFonts w:ascii="Arial" w:eastAsia="Times New Roman" w:hAnsi="Arial" w:cs="Arial"/>
                <w:sz w:val="24"/>
                <w:szCs w:val="24"/>
                <w:lang w:eastAsia="ru-RU"/>
              </w:rPr>
              <w:t>» и «здоровый образ жизни»;</w:t>
            </w:r>
          </w:p>
          <w:p w:rsidR="00FF4D82" w:rsidRPr="00FF4D82" w:rsidRDefault="00FF4D82" w:rsidP="00FF4D82">
            <w:pPr>
              <w:spacing w:after="0"/>
              <w:jc w:val="both"/>
              <w:rPr>
                <w:rFonts w:ascii="Arial" w:eastAsia="Times New Roman" w:hAnsi="Arial" w:cs="Arial"/>
                <w:sz w:val="24"/>
                <w:szCs w:val="24"/>
                <w:lang w:eastAsia="ru-RU"/>
              </w:rPr>
            </w:pPr>
          </w:p>
          <w:p w:rsidR="00FF4D82" w:rsidRPr="00FF4D82" w:rsidRDefault="00FF4D82" w:rsidP="00FF4D82">
            <w:pPr>
              <w:spacing w:after="0"/>
              <w:rPr>
                <w:rFonts w:ascii="Arial" w:eastAsia="Times New Roman" w:hAnsi="Arial" w:cs="Arial"/>
                <w:bCs/>
                <w:sz w:val="24"/>
                <w:szCs w:val="24"/>
                <w:lang w:eastAsia="ru-RU"/>
              </w:rPr>
            </w:pPr>
            <w:r w:rsidRPr="00FF4D82">
              <w:rPr>
                <w:rFonts w:ascii="Arial" w:eastAsia="Times New Roman" w:hAnsi="Arial" w:cs="Arial"/>
                <w:sz w:val="24"/>
                <w:szCs w:val="24"/>
                <w:lang w:eastAsia="ru-RU"/>
              </w:rPr>
              <w:t>характеризует биоэнергетику человека; объясняет основы рационального питания.</w:t>
            </w:r>
          </w:p>
        </w:tc>
        <w:tc>
          <w:tcPr>
            <w:tcW w:w="1029" w:type="pct"/>
            <w:tcBorders>
              <w:top w:val="single" w:sz="4" w:space="0" w:color="auto"/>
              <w:left w:val="single" w:sz="4" w:space="0" w:color="auto"/>
              <w:bottom w:val="single" w:sz="4" w:space="0" w:color="auto"/>
              <w:right w:val="single" w:sz="4" w:space="0" w:color="auto"/>
            </w:tcBorders>
            <w:hideMark/>
          </w:tcPr>
          <w:p w:rsidR="00FF4D82" w:rsidRPr="00FF4D82" w:rsidRDefault="00FF4D82" w:rsidP="00FF4D82">
            <w:pPr>
              <w:spacing w:after="0"/>
              <w:rPr>
                <w:rFonts w:ascii="Arial" w:eastAsia="Times New Roman" w:hAnsi="Arial" w:cs="Arial"/>
                <w:bCs/>
                <w:sz w:val="24"/>
                <w:szCs w:val="24"/>
                <w:lang w:eastAsia="ru-RU"/>
              </w:rPr>
            </w:pPr>
            <w:r w:rsidRPr="00FF4D82">
              <w:rPr>
                <w:rFonts w:ascii="Arial" w:eastAsia="Times New Roman" w:hAnsi="Arial" w:cs="Arial"/>
                <w:bCs/>
                <w:sz w:val="24"/>
                <w:szCs w:val="24"/>
                <w:lang w:eastAsia="ru-RU"/>
              </w:rPr>
              <w:lastRenderedPageBreak/>
              <w:t>Тестирование</w:t>
            </w:r>
          </w:p>
          <w:p w:rsidR="00FF4D82" w:rsidRPr="00FF4D82" w:rsidRDefault="00FF4D82" w:rsidP="00FF4D82">
            <w:pPr>
              <w:spacing w:after="0"/>
              <w:rPr>
                <w:rFonts w:ascii="Arial" w:eastAsia="Times New Roman" w:hAnsi="Arial" w:cs="Arial"/>
                <w:bCs/>
                <w:sz w:val="24"/>
                <w:szCs w:val="24"/>
                <w:lang w:eastAsia="ru-RU"/>
              </w:rPr>
            </w:pPr>
            <w:r w:rsidRPr="00FF4D82">
              <w:rPr>
                <w:rFonts w:ascii="Arial" w:eastAsia="Times New Roman" w:hAnsi="Arial" w:cs="Arial"/>
                <w:bCs/>
                <w:sz w:val="24"/>
                <w:szCs w:val="24"/>
                <w:lang w:eastAsia="ru-RU"/>
              </w:rPr>
              <w:t>Устный опрос</w:t>
            </w:r>
          </w:p>
          <w:p w:rsidR="00FF4D82" w:rsidRPr="00FF4D82" w:rsidRDefault="00FF4D82" w:rsidP="00FF4D82">
            <w:pPr>
              <w:spacing w:after="0"/>
              <w:rPr>
                <w:rFonts w:ascii="Arial" w:eastAsia="Times New Roman" w:hAnsi="Arial" w:cs="Arial"/>
                <w:bCs/>
                <w:sz w:val="24"/>
                <w:szCs w:val="24"/>
                <w:lang w:eastAsia="ru-RU"/>
              </w:rPr>
            </w:pPr>
            <w:r w:rsidRPr="00FF4D82">
              <w:rPr>
                <w:rFonts w:ascii="Arial" w:eastAsia="Times New Roman" w:hAnsi="Arial" w:cs="Arial"/>
                <w:bCs/>
                <w:sz w:val="24"/>
                <w:szCs w:val="24"/>
                <w:lang w:eastAsia="ru-RU"/>
              </w:rPr>
              <w:t>Решение ситуационных задач и кейсов</w:t>
            </w:r>
          </w:p>
          <w:p w:rsidR="00FF4D82" w:rsidRPr="00FF4D82" w:rsidRDefault="00FF4D82" w:rsidP="00FF4D82">
            <w:pPr>
              <w:spacing w:after="0"/>
              <w:rPr>
                <w:rFonts w:ascii="Arial" w:eastAsia="Times New Roman" w:hAnsi="Arial" w:cs="Arial"/>
                <w:bCs/>
                <w:sz w:val="24"/>
                <w:szCs w:val="24"/>
                <w:lang w:eastAsia="ru-RU"/>
              </w:rPr>
            </w:pPr>
            <w:r w:rsidRPr="00FF4D82">
              <w:rPr>
                <w:rFonts w:ascii="Arial" w:eastAsia="Times New Roman" w:hAnsi="Arial" w:cs="Arial"/>
                <w:bCs/>
                <w:sz w:val="24"/>
                <w:szCs w:val="24"/>
                <w:lang w:eastAsia="ru-RU"/>
              </w:rPr>
              <w:t>Коллоквиум</w:t>
            </w:r>
          </w:p>
          <w:p w:rsidR="00FF4D82" w:rsidRPr="00FF4D82" w:rsidRDefault="00FF4D82" w:rsidP="00FF4D82">
            <w:pPr>
              <w:spacing w:after="0"/>
              <w:rPr>
                <w:rFonts w:ascii="Arial" w:eastAsia="Times New Roman" w:hAnsi="Arial" w:cs="Arial"/>
                <w:bCs/>
                <w:sz w:val="24"/>
                <w:szCs w:val="24"/>
                <w:lang w:eastAsia="ru-RU"/>
              </w:rPr>
            </w:pPr>
            <w:r w:rsidRPr="00FF4D82">
              <w:rPr>
                <w:rFonts w:ascii="Arial" w:eastAsia="Times New Roman" w:hAnsi="Arial" w:cs="Arial"/>
                <w:bCs/>
                <w:sz w:val="24"/>
                <w:szCs w:val="24"/>
                <w:lang w:eastAsia="ru-RU"/>
              </w:rPr>
              <w:t>Собеседование</w:t>
            </w:r>
          </w:p>
          <w:p w:rsidR="00FF4D82" w:rsidRPr="00FF4D82" w:rsidRDefault="00FF4D82" w:rsidP="00FF4D82">
            <w:pPr>
              <w:spacing w:after="0"/>
              <w:rPr>
                <w:rFonts w:ascii="Arial" w:eastAsia="Times New Roman" w:hAnsi="Arial" w:cs="Arial"/>
                <w:bCs/>
                <w:i/>
                <w:sz w:val="24"/>
                <w:szCs w:val="24"/>
                <w:lang w:eastAsia="ru-RU"/>
              </w:rPr>
            </w:pPr>
            <w:r w:rsidRPr="00FF4D82">
              <w:rPr>
                <w:rFonts w:ascii="Arial" w:eastAsia="Times New Roman" w:hAnsi="Arial" w:cs="Arial"/>
                <w:bCs/>
                <w:sz w:val="24"/>
                <w:szCs w:val="24"/>
                <w:lang w:eastAsia="ru-RU"/>
              </w:rPr>
              <w:t>Учебная дискуссия</w:t>
            </w:r>
          </w:p>
        </w:tc>
      </w:tr>
      <w:tr w:rsidR="00FF4D82" w:rsidRPr="00FF4D82" w:rsidTr="00CD007C">
        <w:trPr>
          <w:trHeight w:val="896"/>
        </w:trPr>
        <w:tc>
          <w:tcPr>
            <w:tcW w:w="2007" w:type="pct"/>
            <w:tcBorders>
              <w:top w:val="single" w:sz="4" w:space="0" w:color="auto"/>
              <w:left w:val="single" w:sz="4" w:space="0" w:color="auto"/>
              <w:bottom w:val="single" w:sz="4" w:space="0" w:color="auto"/>
              <w:right w:val="single" w:sz="4" w:space="0" w:color="auto"/>
            </w:tcBorders>
          </w:tcPr>
          <w:p w:rsidR="00FF4D82" w:rsidRPr="00FF4D82" w:rsidRDefault="00FF4D82" w:rsidP="00FF4D82">
            <w:pPr>
              <w:spacing w:after="0"/>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lastRenderedPageBreak/>
              <w:t>Перечень умений, осваиваемых в рамках дисциплины</w:t>
            </w:r>
          </w:p>
          <w:p w:rsidR="00FF4D82" w:rsidRPr="00FF4D82" w:rsidRDefault="00FF4D82" w:rsidP="00FF4D82">
            <w:pPr>
              <w:suppressAutoHyphens/>
              <w:spacing w:after="0"/>
              <w:jc w:val="both"/>
              <w:rPr>
                <w:rFonts w:ascii="Arial" w:eastAsia="Times New Roman" w:hAnsi="Arial" w:cs="Arial"/>
                <w:iCs/>
                <w:sz w:val="24"/>
                <w:szCs w:val="24"/>
                <w:lang w:eastAsia="ru-RU"/>
              </w:rPr>
            </w:pPr>
            <w:r w:rsidRPr="00FF4D82">
              <w:rPr>
                <w:rFonts w:ascii="Arial" w:eastAsia="Times New Roman" w:hAnsi="Arial" w:cs="Arial"/>
                <w:iCs/>
                <w:sz w:val="24"/>
                <w:szCs w:val="24"/>
                <w:lang w:eastAsia="ru-RU"/>
              </w:rPr>
              <w:t xml:space="preserve">распознавать задачу и/или проблему в профессиональном и/или социальном контексте; анализировать задачу и/или проблему и выделять её </w:t>
            </w:r>
            <w:r w:rsidRPr="00FF4D82">
              <w:rPr>
                <w:rFonts w:ascii="Arial" w:eastAsia="Times New Roman" w:hAnsi="Arial" w:cs="Arial"/>
                <w:iCs/>
                <w:sz w:val="24"/>
                <w:szCs w:val="24"/>
                <w:lang w:eastAsia="ru-RU"/>
              </w:rPr>
              <w:lastRenderedPageBreak/>
              <w:t>составные части; определять этапы решения задачи; выявлять и эффективно искать информацию, необходимую для решения задачи и/или проблемы;</w:t>
            </w:r>
          </w:p>
          <w:p w:rsidR="00FF4D82" w:rsidRPr="00FF4D82" w:rsidRDefault="00FF4D82" w:rsidP="00FF4D82">
            <w:pPr>
              <w:suppressAutoHyphens/>
              <w:spacing w:after="0"/>
              <w:jc w:val="both"/>
              <w:rPr>
                <w:rFonts w:ascii="Arial" w:eastAsia="Times New Roman" w:hAnsi="Arial" w:cs="Arial"/>
                <w:iCs/>
                <w:sz w:val="24"/>
                <w:szCs w:val="24"/>
                <w:lang w:eastAsia="ru-RU"/>
              </w:rPr>
            </w:pPr>
          </w:p>
          <w:p w:rsidR="00FF4D82" w:rsidRPr="00FF4D82" w:rsidRDefault="00FF4D82" w:rsidP="00FF4D82">
            <w:pPr>
              <w:suppressAutoHyphens/>
              <w:spacing w:after="0"/>
              <w:jc w:val="both"/>
              <w:rPr>
                <w:rFonts w:ascii="Arial" w:eastAsia="Times New Roman" w:hAnsi="Arial" w:cs="Arial"/>
                <w:iCs/>
                <w:sz w:val="24"/>
                <w:szCs w:val="24"/>
                <w:lang w:eastAsia="ru-RU"/>
              </w:rPr>
            </w:pPr>
          </w:p>
          <w:p w:rsidR="00FF4D82" w:rsidRPr="00FF4D82" w:rsidRDefault="00FF4D82" w:rsidP="00FF4D82">
            <w:pPr>
              <w:suppressAutoHyphens/>
              <w:spacing w:after="0"/>
              <w:jc w:val="both"/>
              <w:rPr>
                <w:rFonts w:ascii="Arial" w:eastAsia="Times New Roman" w:hAnsi="Arial" w:cs="Arial"/>
                <w:iCs/>
                <w:sz w:val="24"/>
                <w:szCs w:val="24"/>
                <w:lang w:eastAsia="ru-RU"/>
              </w:rPr>
            </w:pPr>
            <w:r w:rsidRPr="00FF4D82">
              <w:rPr>
                <w:rFonts w:ascii="Arial" w:eastAsia="Times New Roman" w:hAnsi="Arial" w:cs="Arial"/>
                <w:iCs/>
                <w:sz w:val="24"/>
                <w:szCs w:val="24"/>
                <w:lang w:eastAsia="ru-RU"/>
              </w:rPr>
              <w:t>составить план действия; определить необходимые ресурсы;</w:t>
            </w:r>
          </w:p>
          <w:p w:rsidR="00FF4D82" w:rsidRPr="00FF4D82" w:rsidRDefault="00FF4D82" w:rsidP="00FF4D82">
            <w:pPr>
              <w:suppressAutoHyphens/>
              <w:spacing w:after="0"/>
              <w:jc w:val="both"/>
              <w:rPr>
                <w:rFonts w:ascii="Arial" w:eastAsia="Times New Roman" w:hAnsi="Arial" w:cs="Arial"/>
                <w:iCs/>
                <w:sz w:val="24"/>
                <w:szCs w:val="24"/>
                <w:lang w:eastAsia="ru-RU"/>
              </w:rPr>
            </w:pPr>
          </w:p>
          <w:p w:rsidR="00FF4D82" w:rsidRPr="00FF4D82" w:rsidRDefault="00FF4D82" w:rsidP="00FF4D82">
            <w:pPr>
              <w:suppressAutoHyphens/>
              <w:spacing w:after="0"/>
              <w:jc w:val="both"/>
              <w:rPr>
                <w:rFonts w:ascii="Arial" w:eastAsia="Times New Roman" w:hAnsi="Arial" w:cs="Arial"/>
                <w:iCs/>
                <w:sz w:val="24"/>
                <w:szCs w:val="24"/>
                <w:lang w:eastAsia="ru-RU"/>
              </w:rPr>
            </w:pPr>
            <w:r w:rsidRPr="00FF4D82">
              <w:rPr>
                <w:rFonts w:ascii="Arial" w:eastAsia="Times New Roman" w:hAnsi="Arial" w:cs="Arial"/>
                <w:iCs/>
                <w:sz w:val="24"/>
                <w:szCs w:val="24"/>
                <w:lang w:eastAsia="ru-RU"/>
              </w:rPr>
              <w:t xml:space="preserve">владеть актуальными методами работы в профессиональной и смежных </w:t>
            </w:r>
            <w:proofErr w:type="gramStart"/>
            <w:r w:rsidRPr="00FF4D82">
              <w:rPr>
                <w:rFonts w:ascii="Arial" w:eastAsia="Times New Roman" w:hAnsi="Arial" w:cs="Arial"/>
                <w:iCs/>
                <w:sz w:val="24"/>
                <w:szCs w:val="24"/>
                <w:lang w:eastAsia="ru-RU"/>
              </w:rPr>
              <w:t>сферах</w:t>
            </w:r>
            <w:proofErr w:type="gramEnd"/>
            <w:r w:rsidRPr="00FF4D82">
              <w:rPr>
                <w:rFonts w:ascii="Arial" w:eastAsia="Times New Roman" w:hAnsi="Arial" w:cs="Arial"/>
                <w:iCs/>
                <w:sz w:val="24"/>
                <w:szCs w:val="24"/>
                <w:lang w:eastAsia="ru-RU"/>
              </w:rPr>
              <w:t>; реализовать составленный план; оценивать результат и последствия своих действий (самостоятельно или с помощью наставника);</w:t>
            </w:r>
          </w:p>
          <w:p w:rsidR="00FF4D82" w:rsidRPr="00FF4D82" w:rsidRDefault="00FF4D82" w:rsidP="00FF4D82">
            <w:pPr>
              <w:suppressAutoHyphens/>
              <w:spacing w:after="0"/>
              <w:ind w:firstLine="86"/>
              <w:jc w:val="both"/>
              <w:rPr>
                <w:rFonts w:ascii="Arial" w:eastAsia="Times New Roman" w:hAnsi="Arial" w:cs="Arial"/>
                <w:iCs/>
                <w:sz w:val="24"/>
                <w:szCs w:val="24"/>
                <w:lang w:eastAsia="ru-RU"/>
              </w:rPr>
            </w:pPr>
          </w:p>
          <w:p w:rsidR="00FF4D82" w:rsidRPr="00FF4D82" w:rsidRDefault="00FF4D82" w:rsidP="00FF4D82">
            <w:pPr>
              <w:suppressAutoHyphens/>
              <w:spacing w:after="0"/>
              <w:ind w:firstLine="86"/>
              <w:jc w:val="both"/>
              <w:rPr>
                <w:rFonts w:ascii="Arial" w:eastAsia="Times New Roman" w:hAnsi="Arial" w:cs="Arial"/>
                <w:iCs/>
                <w:sz w:val="24"/>
                <w:szCs w:val="24"/>
                <w:lang w:eastAsia="ru-RU"/>
              </w:rPr>
            </w:pPr>
          </w:p>
          <w:p w:rsidR="00FF4D82" w:rsidRPr="00FF4D82" w:rsidRDefault="00FF4D82" w:rsidP="00FF4D82">
            <w:pPr>
              <w:suppressAutoHyphens/>
              <w:spacing w:after="0"/>
              <w:ind w:firstLine="86"/>
              <w:jc w:val="both"/>
              <w:rPr>
                <w:rFonts w:ascii="Arial" w:eastAsia="Times New Roman" w:hAnsi="Arial" w:cs="Arial"/>
                <w:iCs/>
                <w:sz w:val="24"/>
                <w:szCs w:val="24"/>
                <w:lang w:eastAsia="ru-RU"/>
              </w:rPr>
            </w:pPr>
          </w:p>
          <w:p w:rsidR="00FF4D82" w:rsidRPr="00FF4D82" w:rsidRDefault="00FF4D82" w:rsidP="00FF4D82">
            <w:pPr>
              <w:suppressAutoHyphens/>
              <w:spacing w:after="0"/>
              <w:jc w:val="both"/>
              <w:rPr>
                <w:rFonts w:ascii="Arial" w:eastAsia="Times New Roman" w:hAnsi="Arial" w:cs="Arial"/>
                <w:sz w:val="24"/>
                <w:szCs w:val="24"/>
                <w:lang w:eastAsia="ru-RU"/>
              </w:rPr>
            </w:pPr>
            <w:r w:rsidRPr="00FF4D82">
              <w:rPr>
                <w:rFonts w:ascii="Arial" w:eastAsia="Times New Roman" w:hAnsi="Arial" w:cs="Arial"/>
                <w:iCs/>
                <w:sz w:val="24"/>
                <w:szCs w:val="24"/>
                <w:lang w:eastAsia="ru-RU"/>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и профессионального выгорания характерными для данной </w:t>
            </w:r>
            <w:r w:rsidRPr="00FF4D82">
              <w:rPr>
                <w:rFonts w:ascii="Arial" w:eastAsia="Times New Roman" w:hAnsi="Arial" w:cs="Arial"/>
                <w:sz w:val="24"/>
                <w:szCs w:val="24"/>
                <w:lang w:eastAsia="ru-RU"/>
              </w:rPr>
              <w:t>специальности;</w:t>
            </w:r>
          </w:p>
          <w:p w:rsidR="00FF4D82" w:rsidRPr="00FF4D82" w:rsidRDefault="00FF4D82" w:rsidP="00FF4D82">
            <w:pPr>
              <w:suppressAutoHyphens/>
              <w:spacing w:after="0"/>
              <w:jc w:val="both"/>
              <w:rPr>
                <w:rFonts w:ascii="Arial" w:eastAsia="Times New Roman" w:hAnsi="Arial" w:cs="Arial"/>
                <w:sz w:val="24"/>
                <w:szCs w:val="24"/>
                <w:lang w:eastAsia="ru-RU"/>
              </w:rPr>
            </w:pPr>
          </w:p>
          <w:p w:rsidR="00FF4D82" w:rsidRPr="00FF4D82" w:rsidRDefault="00FF4D82" w:rsidP="00FF4D82">
            <w:pPr>
              <w:suppressAutoHyphens/>
              <w:spacing w:after="0"/>
              <w:jc w:val="both"/>
              <w:rPr>
                <w:rFonts w:ascii="Arial" w:eastAsia="Times New Roman" w:hAnsi="Arial" w:cs="Arial"/>
                <w:sz w:val="24"/>
                <w:szCs w:val="24"/>
                <w:lang w:eastAsia="ru-RU"/>
              </w:rPr>
            </w:pPr>
          </w:p>
          <w:p w:rsidR="00FF4D82" w:rsidRPr="00FF4D82" w:rsidRDefault="00FF4D82" w:rsidP="00FF4D82">
            <w:pPr>
              <w:suppressAutoHyphens/>
              <w:spacing w:after="0"/>
              <w:ind w:firstLine="86"/>
              <w:jc w:val="both"/>
              <w:rPr>
                <w:rFonts w:ascii="Arial" w:eastAsia="Times New Roman" w:hAnsi="Arial" w:cs="Arial"/>
                <w:sz w:val="24"/>
                <w:szCs w:val="24"/>
                <w:lang w:eastAsia="ru-RU"/>
              </w:rPr>
            </w:pPr>
          </w:p>
          <w:p w:rsidR="00FF4D82" w:rsidRPr="00FF4D82" w:rsidRDefault="00FF4D82" w:rsidP="00FF4D82">
            <w:pPr>
              <w:suppressAutoHyphens/>
              <w:spacing w:after="0"/>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установления контактов с социальным окружением гражданина с целью уточнения условий его жизнедеятельности гражданина при предоставлении социальных услуг, указанных в индивидуальной программе </w:t>
            </w:r>
            <w:r w:rsidRPr="00FF4D82">
              <w:rPr>
                <w:rFonts w:ascii="Arial" w:eastAsia="Times New Roman" w:hAnsi="Arial" w:cs="Arial"/>
                <w:sz w:val="24"/>
                <w:szCs w:val="24"/>
                <w:lang w:eastAsia="ru-RU"/>
              </w:rPr>
              <w:lastRenderedPageBreak/>
              <w:t>предоставления социальных услуг;</w:t>
            </w:r>
          </w:p>
          <w:p w:rsidR="00FF4D82" w:rsidRPr="00FF4D82" w:rsidRDefault="00FF4D82" w:rsidP="00FF4D82">
            <w:pPr>
              <w:suppressAutoHyphens/>
              <w:spacing w:after="0"/>
              <w:jc w:val="both"/>
              <w:rPr>
                <w:rFonts w:ascii="Arial" w:eastAsia="Times New Roman" w:hAnsi="Arial" w:cs="Arial"/>
                <w:sz w:val="24"/>
                <w:szCs w:val="24"/>
                <w:lang w:eastAsia="ru-RU"/>
              </w:rPr>
            </w:pPr>
          </w:p>
          <w:p w:rsidR="00FF4D82" w:rsidRPr="00FF4D82" w:rsidRDefault="00FF4D82" w:rsidP="00FF4D82">
            <w:pPr>
              <w:suppressAutoHyphens/>
              <w:spacing w:after="0"/>
              <w:jc w:val="both"/>
              <w:rPr>
                <w:rFonts w:ascii="Arial" w:eastAsia="Times New Roman" w:hAnsi="Arial" w:cs="Arial"/>
                <w:sz w:val="24"/>
                <w:szCs w:val="24"/>
                <w:lang w:eastAsia="ru-RU"/>
              </w:rPr>
            </w:pPr>
          </w:p>
          <w:p w:rsidR="00FF4D82" w:rsidRPr="00FF4D82" w:rsidRDefault="00FF4D82" w:rsidP="00FF4D82">
            <w:pPr>
              <w:tabs>
                <w:tab w:val="left" w:pos="329"/>
              </w:tabs>
              <w:spacing w:after="0"/>
              <w:contextualSpacing/>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оптимальное сочетание различных технологий социальной работы в процессе предоставления социальных услуг, определенных индивидуальной программой предоставления социальных услуг;</w:t>
            </w:r>
          </w:p>
          <w:p w:rsidR="00FF4D82" w:rsidRPr="00FF4D82" w:rsidRDefault="00FF4D82" w:rsidP="00FF4D82">
            <w:pPr>
              <w:tabs>
                <w:tab w:val="left" w:pos="329"/>
              </w:tabs>
              <w:spacing w:after="0"/>
              <w:contextualSpacing/>
              <w:jc w:val="both"/>
              <w:rPr>
                <w:rFonts w:ascii="Arial" w:eastAsia="Times New Roman" w:hAnsi="Arial" w:cs="Arial"/>
                <w:bCs/>
                <w:sz w:val="24"/>
                <w:szCs w:val="24"/>
                <w:lang w:eastAsia="ru-RU"/>
              </w:rPr>
            </w:pPr>
          </w:p>
          <w:p w:rsidR="00FF4D82" w:rsidRPr="00FF4D82" w:rsidRDefault="00FF4D82" w:rsidP="00FF4D82">
            <w:pPr>
              <w:tabs>
                <w:tab w:val="left" w:pos="329"/>
              </w:tabs>
              <w:suppressAutoHyphens/>
              <w:spacing w:after="0"/>
              <w:contextualSpacing/>
              <w:jc w:val="both"/>
              <w:rPr>
                <w:rFonts w:ascii="Arial" w:eastAsia="Times New Roman" w:hAnsi="Arial" w:cs="Arial"/>
                <w:sz w:val="24"/>
                <w:szCs w:val="24"/>
                <w:lang w:eastAsia="ru-RU"/>
              </w:rPr>
            </w:pPr>
          </w:p>
          <w:p w:rsidR="00FF4D82" w:rsidRPr="00FF4D82" w:rsidRDefault="00FF4D82" w:rsidP="00FF4D82">
            <w:pPr>
              <w:tabs>
                <w:tab w:val="left" w:pos="329"/>
              </w:tabs>
              <w:suppressAutoHyphens/>
              <w:spacing w:after="0"/>
              <w:contextualSpacing/>
              <w:jc w:val="both"/>
              <w:rPr>
                <w:rFonts w:ascii="Arial" w:eastAsia="Times New Roman" w:hAnsi="Arial" w:cs="Arial"/>
                <w:sz w:val="24"/>
                <w:szCs w:val="24"/>
                <w:lang w:eastAsia="ru-RU"/>
              </w:rPr>
            </w:pPr>
            <w:proofErr w:type="gramStart"/>
            <w:r w:rsidRPr="00FF4D82">
              <w:rPr>
                <w:rFonts w:ascii="Arial" w:eastAsia="Times New Roman" w:hAnsi="Arial" w:cs="Arial"/>
                <w:sz w:val="24"/>
                <w:szCs w:val="24"/>
                <w:lang w:eastAsia="ru-RU"/>
              </w:rPr>
              <w:t>организация проведения индивидуальных профилактических мероприятий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w:t>
            </w:r>
            <w:proofErr w:type="gramEnd"/>
          </w:p>
          <w:p w:rsidR="00FF4D82" w:rsidRPr="00FF4D82" w:rsidRDefault="00FF4D82" w:rsidP="00FF4D82">
            <w:pPr>
              <w:spacing w:after="0"/>
              <w:rPr>
                <w:rFonts w:ascii="Arial" w:eastAsia="Times New Roman" w:hAnsi="Arial" w:cs="Arial"/>
                <w:bCs/>
                <w:i/>
                <w:sz w:val="24"/>
                <w:szCs w:val="24"/>
                <w:lang w:eastAsia="ru-RU"/>
              </w:rPr>
            </w:pPr>
          </w:p>
        </w:tc>
        <w:tc>
          <w:tcPr>
            <w:tcW w:w="1964" w:type="pct"/>
            <w:tcBorders>
              <w:top w:val="single" w:sz="4" w:space="0" w:color="auto"/>
              <w:left w:val="single" w:sz="4" w:space="0" w:color="auto"/>
              <w:bottom w:val="single" w:sz="4" w:space="0" w:color="auto"/>
              <w:right w:val="single" w:sz="4" w:space="0" w:color="auto"/>
            </w:tcBorders>
          </w:tcPr>
          <w:p w:rsidR="00FF4D82" w:rsidRPr="00FF4D82" w:rsidRDefault="00FF4D82" w:rsidP="00FF4D82">
            <w:pPr>
              <w:spacing w:after="0"/>
              <w:rPr>
                <w:rFonts w:ascii="Arial" w:eastAsia="Times New Roman" w:hAnsi="Arial" w:cs="Arial"/>
                <w:bCs/>
                <w:i/>
                <w:sz w:val="24"/>
                <w:szCs w:val="24"/>
                <w:lang w:eastAsia="ru-RU"/>
              </w:rPr>
            </w:pPr>
            <w:r w:rsidRPr="00FF4D82">
              <w:rPr>
                <w:rFonts w:ascii="Arial" w:eastAsia="Times New Roman" w:hAnsi="Arial" w:cs="Arial"/>
                <w:bCs/>
                <w:i/>
                <w:sz w:val="24"/>
                <w:szCs w:val="24"/>
                <w:lang w:eastAsia="ru-RU"/>
              </w:rPr>
              <w:lastRenderedPageBreak/>
              <w:t>Характеристики демонстрируемых умений</w:t>
            </w:r>
          </w:p>
          <w:p w:rsidR="00FF4D82" w:rsidRPr="00FF4D82" w:rsidRDefault="00FF4D82" w:rsidP="00FF4D82">
            <w:pPr>
              <w:suppressAutoHyphens/>
              <w:spacing w:after="0"/>
              <w:jc w:val="both"/>
              <w:rPr>
                <w:rFonts w:ascii="Arial" w:eastAsia="Times New Roman" w:hAnsi="Arial" w:cs="Arial"/>
                <w:iCs/>
                <w:sz w:val="24"/>
                <w:szCs w:val="24"/>
                <w:lang w:eastAsia="ru-RU"/>
              </w:rPr>
            </w:pPr>
            <w:r w:rsidRPr="00FF4D82">
              <w:rPr>
                <w:rFonts w:ascii="Arial" w:eastAsia="Times New Roman" w:hAnsi="Arial" w:cs="Arial"/>
                <w:iCs/>
                <w:sz w:val="24"/>
                <w:szCs w:val="24"/>
                <w:lang w:eastAsia="ru-RU"/>
              </w:rPr>
              <w:t xml:space="preserve">демонстрирует умение распознавать задачу и/или проблему в профессиональном и/или социальном контексте; анализировать задачу и/или </w:t>
            </w:r>
            <w:r w:rsidRPr="00FF4D82">
              <w:rPr>
                <w:rFonts w:ascii="Arial" w:eastAsia="Times New Roman" w:hAnsi="Arial" w:cs="Arial"/>
                <w:iCs/>
                <w:sz w:val="24"/>
                <w:szCs w:val="24"/>
                <w:lang w:eastAsia="ru-RU"/>
              </w:rPr>
              <w:lastRenderedPageBreak/>
              <w:t>проблему и выделять её составные части; определять этапы решения задачи в контексте психологического сопровождения социальной работы;</w:t>
            </w:r>
          </w:p>
          <w:p w:rsidR="00FF4D82" w:rsidRPr="00FF4D82" w:rsidRDefault="00FF4D82" w:rsidP="00FF4D82">
            <w:pPr>
              <w:suppressAutoHyphens/>
              <w:spacing w:after="0"/>
              <w:jc w:val="both"/>
              <w:rPr>
                <w:rFonts w:ascii="Arial" w:eastAsia="Times New Roman" w:hAnsi="Arial" w:cs="Arial"/>
                <w:iCs/>
                <w:sz w:val="24"/>
                <w:szCs w:val="24"/>
                <w:lang w:eastAsia="ru-RU"/>
              </w:rPr>
            </w:pPr>
          </w:p>
          <w:p w:rsidR="00FF4D82" w:rsidRPr="00FF4D82" w:rsidRDefault="00FF4D82" w:rsidP="00FF4D82">
            <w:pPr>
              <w:suppressAutoHyphens/>
              <w:spacing w:after="0"/>
              <w:jc w:val="both"/>
              <w:rPr>
                <w:rFonts w:ascii="Arial" w:eastAsia="Times New Roman" w:hAnsi="Arial" w:cs="Arial"/>
                <w:bCs/>
                <w:sz w:val="24"/>
                <w:szCs w:val="24"/>
                <w:lang w:eastAsia="ru-RU"/>
              </w:rPr>
            </w:pPr>
            <w:r w:rsidRPr="00FF4D82">
              <w:rPr>
                <w:rFonts w:ascii="Arial" w:eastAsia="Times New Roman" w:hAnsi="Arial" w:cs="Arial"/>
                <w:bCs/>
                <w:sz w:val="24"/>
                <w:szCs w:val="24"/>
                <w:lang w:eastAsia="ru-RU"/>
              </w:rPr>
              <w:t>составляет план действий, определяет необходимые ресурсы;</w:t>
            </w:r>
          </w:p>
          <w:p w:rsidR="00FF4D82" w:rsidRPr="00FF4D82" w:rsidRDefault="00FF4D82" w:rsidP="00FF4D82">
            <w:pPr>
              <w:suppressAutoHyphens/>
              <w:spacing w:after="0"/>
              <w:jc w:val="both"/>
              <w:rPr>
                <w:rFonts w:ascii="Arial" w:eastAsia="Times New Roman" w:hAnsi="Arial" w:cs="Arial"/>
                <w:iCs/>
                <w:sz w:val="24"/>
                <w:szCs w:val="24"/>
                <w:lang w:eastAsia="ru-RU"/>
              </w:rPr>
            </w:pPr>
          </w:p>
          <w:p w:rsidR="00FF4D82" w:rsidRPr="00FF4D82" w:rsidRDefault="00FF4D82" w:rsidP="00FF4D82">
            <w:pPr>
              <w:suppressAutoHyphens/>
              <w:spacing w:after="0"/>
              <w:jc w:val="both"/>
              <w:rPr>
                <w:rFonts w:ascii="Arial" w:eastAsia="Times New Roman" w:hAnsi="Arial" w:cs="Arial"/>
                <w:iCs/>
                <w:sz w:val="24"/>
                <w:szCs w:val="24"/>
                <w:lang w:eastAsia="ru-RU"/>
              </w:rPr>
            </w:pPr>
            <w:r w:rsidRPr="00FF4D82">
              <w:rPr>
                <w:rFonts w:ascii="Arial" w:eastAsia="Times New Roman" w:hAnsi="Arial" w:cs="Arial"/>
                <w:iCs/>
                <w:sz w:val="24"/>
                <w:szCs w:val="24"/>
                <w:lang w:eastAsia="ru-RU"/>
              </w:rPr>
              <w:t xml:space="preserve">демонстрирует способность владения актуальными методами работы в профессиональной и смежных </w:t>
            </w:r>
            <w:proofErr w:type="gramStart"/>
            <w:r w:rsidRPr="00FF4D82">
              <w:rPr>
                <w:rFonts w:ascii="Arial" w:eastAsia="Times New Roman" w:hAnsi="Arial" w:cs="Arial"/>
                <w:iCs/>
                <w:sz w:val="24"/>
                <w:szCs w:val="24"/>
                <w:lang w:eastAsia="ru-RU"/>
              </w:rPr>
              <w:t>сферах</w:t>
            </w:r>
            <w:proofErr w:type="gramEnd"/>
            <w:r w:rsidRPr="00FF4D82">
              <w:rPr>
                <w:rFonts w:ascii="Arial" w:eastAsia="Times New Roman" w:hAnsi="Arial" w:cs="Arial"/>
                <w:iCs/>
                <w:sz w:val="24"/>
                <w:szCs w:val="24"/>
                <w:lang w:eastAsia="ru-RU"/>
              </w:rPr>
              <w:t>; реализует составленный план; оценивает результаты и последствия своих действий (самостоятельно или с помощью наставника);</w:t>
            </w:r>
          </w:p>
          <w:p w:rsidR="00FF4D82" w:rsidRPr="00FF4D82" w:rsidRDefault="00FF4D82" w:rsidP="00FF4D82">
            <w:pPr>
              <w:suppressAutoHyphens/>
              <w:spacing w:after="0"/>
              <w:jc w:val="both"/>
              <w:rPr>
                <w:rFonts w:ascii="Arial" w:eastAsia="Times New Roman" w:hAnsi="Arial" w:cs="Arial"/>
                <w:sz w:val="24"/>
                <w:szCs w:val="24"/>
                <w:lang w:eastAsia="ru-RU"/>
              </w:rPr>
            </w:pPr>
          </w:p>
          <w:p w:rsidR="00FF4D82" w:rsidRPr="00FF4D82" w:rsidRDefault="00FF4D82" w:rsidP="00FF4D82">
            <w:pPr>
              <w:suppressAutoHyphens/>
              <w:spacing w:after="0"/>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демонстрирует владение технологиями и методиками </w:t>
            </w:r>
            <w:r w:rsidRPr="00FF4D82">
              <w:rPr>
                <w:rFonts w:ascii="Arial" w:eastAsia="Times New Roman" w:hAnsi="Arial" w:cs="Arial"/>
                <w:iCs/>
                <w:sz w:val="24"/>
                <w:szCs w:val="24"/>
                <w:lang w:eastAsia="ru-RU"/>
              </w:rPr>
              <w:t>использования физкультурно-оздоровительной деятельности для укрепления здоровья, достижения жизненных и профессиональных целей; применения рациональных приемов двигательных функций в профессиональной деятельности; использования сре</w:t>
            </w:r>
            <w:proofErr w:type="gramStart"/>
            <w:r w:rsidRPr="00FF4D82">
              <w:rPr>
                <w:rFonts w:ascii="Arial" w:eastAsia="Times New Roman" w:hAnsi="Arial" w:cs="Arial"/>
                <w:iCs/>
                <w:sz w:val="24"/>
                <w:szCs w:val="24"/>
                <w:lang w:eastAsia="ru-RU"/>
              </w:rPr>
              <w:t>дств пр</w:t>
            </w:r>
            <w:proofErr w:type="gramEnd"/>
            <w:r w:rsidRPr="00FF4D82">
              <w:rPr>
                <w:rFonts w:ascii="Arial" w:eastAsia="Times New Roman" w:hAnsi="Arial" w:cs="Arial"/>
                <w:iCs/>
                <w:sz w:val="24"/>
                <w:szCs w:val="24"/>
                <w:lang w:eastAsia="ru-RU"/>
              </w:rPr>
              <w:t xml:space="preserve">офилактики </w:t>
            </w:r>
            <w:proofErr w:type="spellStart"/>
            <w:r w:rsidRPr="00FF4D82">
              <w:rPr>
                <w:rFonts w:ascii="Arial" w:eastAsia="Times New Roman" w:hAnsi="Arial" w:cs="Arial"/>
                <w:iCs/>
                <w:sz w:val="24"/>
                <w:szCs w:val="24"/>
                <w:lang w:eastAsia="ru-RU"/>
              </w:rPr>
              <w:t>перенапряженияи</w:t>
            </w:r>
            <w:proofErr w:type="spellEnd"/>
            <w:r w:rsidRPr="00FF4D82">
              <w:rPr>
                <w:rFonts w:ascii="Arial" w:eastAsia="Times New Roman" w:hAnsi="Arial" w:cs="Arial"/>
                <w:iCs/>
                <w:sz w:val="24"/>
                <w:szCs w:val="24"/>
                <w:lang w:eastAsia="ru-RU"/>
              </w:rPr>
              <w:t xml:space="preserve"> профессионального выгорания характерных для </w:t>
            </w:r>
            <w:r w:rsidRPr="00FF4D82">
              <w:rPr>
                <w:rFonts w:ascii="Arial" w:eastAsia="Times New Roman" w:hAnsi="Arial" w:cs="Arial"/>
                <w:sz w:val="24"/>
                <w:szCs w:val="24"/>
                <w:lang w:eastAsia="ru-RU"/>
              </w:rPr>
              <w:t>специальности;</w:t>
            </w:r>
          </w:p>
          <w:p w:rsidR="00FF4D82" w:rsidRPr="00FF4D82" w:rsidRDefault="00FF4D82" w:rsidP="00FF4D82">
            <w:pPr>
              <w:spacing w:after="0"/>
              <w:jc w:val="both"/>
              <w:rPr>
                <w:rFonts w:ascii="Arial" w:eastAsia="Calibri" w:hAnsi="Arial" w:cs="Arial"/>
                <w:sz w:val="24"/>
                <w:szCs w:val="24"/>
              </w:rPr>
            </w:pPr>
          </w:p>
          <w:p w:rsidR="00FF4D82" w:rsidRPr="00FF4D82" w:rsidRDefault="00FF4D82" w:rsidP="00FF4D82">
            <w:pPr>
              <w:suppressAutoHyphens/>
              <w:spacing w:after="0"/>
              <w:jc w:val="both"/>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владеет навыками установления контактов с социальным окружением гражданина с целью уточнения условий его жизнедеятельности гражданина при предоставлении социальных услуг, указанных в </w:t>
            </w:r>
            <w:r w:rsidRPr="00FF4D82">
              <w:rPr>
                <w:rFonts w:ascii="Arial" w:eastAsia="Times New Roman" w:hAnsi="Arial" w:cs="Arial"/>
                <w:sz w:val="24"/>
                <w:szCs w:val="24"/>
                <w:lang w:eastAsia="ru-RU"/>
              </w:rPr>
              <w:lastRenderedPageBreak/>
              <w:t>индивидуальной программе предоставления социальных услуг;</w:t>
            </w:r>
          </w:p>
          <w:p w:rsidR="00FF4D82" w:rsidRPr="00FF4D82" w:rsidRDefault="00FF4D82" w:rsidP="00FF4D82">
            <w:pPr>
              <w:spacing w:after="0"/>
              <w:jc w:val="both"/>
              <w:rPr>
                <w:rFonts w:ascii="Arial" w:eastAsia="Calibri" w:hAnsi="Arial" w:cs="Arial"/>
                <w:sz w:val="24"/>
                <w:szCs w:val="24"/>
              </w:rPr>
            </w:pPr>
          </w:p>
          <w:p w:rsidR="00FF4D82" w:rsidRPr="00FF4D82" w:rsidRDefault="00FF4D82" w:rsidP="00FF4D82">
            <w:pPr>
              <w:tabs>
                <w:tab w:val="left" w:pos="329"/>
              </w:tabs>
              <w:spacing w:after="0"/>
              <w:contextualSpacing/>
              <w:jc w:val="both"/>
              <w:rPr>
                <w:rFonts w:ascii="Arial" w:eastAsia="Times New Roman" w:hAnsi="Arial" w:cs="Arial"/>
                <w:bCs/>
                <w:sz w:val="24"/>
                <w:szCs w:val="24"/>
                <w:lang w:eastAsia="ru-RU"/>
              </w:rPr>
            </w:pPr>
            <w:proofErr w:type="gramStart"/>
            <w:r w:rsidRPr="00FF4D82">
              <w:rPr>
                <w:rFonts w:ascii="Arial" w:eastAsia="Times New Roman" w:hAnsi="Arial" w:cs="Arial"/>
                <w:bCs/>
                <w:sz w:val="24"/>
                <w:szCs w:val="24"/>
                <w:lang w:eastAsia="ru-RU"/>
              </w:rPr>
              <w:t>способен</w:t>
            </w:r>
            <w:proofErr w:type="gramEnd"/>
            <w:r w:rsidRPr="00FF4D82">
              <w:rPr>
                <w:rFonts w:ascii="Arial" w:eastAsia="Times New Roman" w:hAnsi="Arial" w:cs="Arial"/>
                <w:bCs/>
                <w:sz w:val="24"/>
                <w:szCs w:val="24"/>
                <w:lang w:eastAsia="ru-RU"/>
              </w:rPr>
              <w:t xml:space="preserve"> использовать оптимальное сочетание различных технологий социальной работы в процессе предоставления социальных услуг, определенных индивидуальной программой предоставления социальных услуг;</w:t>
            </w:r>
          </w:p>
          <w:p w:rsidR="00FF4D82" w:rsidRPr="00FF4D82" w:rsidRDefault="00FF4D82" w:rsidP="00FF4D82">
            <w:pPr>
              <w:spacing w:after="0"/>
              <w:jc w:val="both"/>
              <w:rPr>
                <w:rFonts w:ascii="Arial" w:eastAsia="Calibri" w:hAnsi="Arial" w:cs="Arial"/>
                <w:bCs/>
                <w:sz w:val="24"/>
                <w:szCs w:val="24"/>
              </w:rPr>
            </w:pPr>
          </w:p>
          <w:p w:rsidR="00FF4D82" w:rsidRPr="00FF4D82" w:rsidRDefault="00FF4D82" w:rsidP="00FF4D82">
            <w:pPr>
              <w:tabs>
                <w:tab w:val="left" w:pos="329"/>
              </w:tabs>
              <w:suppressAutoHyphens/>
              <w:spacing w:after="0"/>
              <w:contextualSpacing/>
              <w:jc w:val="both"/>
              <w:rPr>
                <w:rFonts w:ascii="Arial" w:eastAsia="Times New Roman" w:hAnsi="Arial" w:cs="Arial"/>
                <w:sz w:val="24"/>
                <w:szCs w:val="24"/>
                <w:lang w:eastAsia="ru-RU"/>
              </w:rPr>
            </w:pPr>
            <w:r w:rsidRPr="00FF4D82">
              <w:rPr>
                <w:rFonts w:ascii="Arial" w:eastAsia="Times New Roman" w:hAnsi="Arial" w:cs="Arial"/>
                <w:bCs/>
                <w:sz w:val="24"/>
                <w:szCs w:val="24"/>
                <w:lang w:eastAsia="ru-RU"/>
              </w:rPr>
              <w:t xml:space="preserve">владеет методикой и приёмами </w:t>
            </w:r>
            <w:r w:rsidRPr="00FF4D82">
              <w:rPr>
                <w:rFonts w:ascii="Arial" w:eastAsia="Times New Roman" w:hAnsi="Arial" w:cs="Arial"/>
                <w:sz w:val="24"/>
                <w:szCs w:val="24"/>
                <w:lang w:eastAsia="ru-RU"/>
              </w:rPr>
              <w:t>организации проведения индивидуальных профилактических мероприятий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w:t>
            </w:r>
          </w:p>
          <w:p w:rsidR="00FF4D82" w:rsidRPr="00FF4D82" w:rsidRDefault="00FF4D82" w:rsidP="00FF4D82">
            <w:pPr>
              <w:spacing w:after="0"/>
              <w:jc w:val="both"/>
              <w:rPr>
                <w:rFonts w:ascii="Arial" w:eastAsia="Calibri" w:hAnsi="Arial" w:cs="Arial"/>
                <w:bCs/>
                <w:sz w:val="24"/>
                <w:szCs w:val="24"/>
              </w:rPr>
            </w:pPr>
          </w:p>
        </w:tc>
        <w:tc>
          <w:tcPr>
            <w:tcW w:w="1029" w:type="pct"/>
            <w:tcBorders>
              <w:top w:val="single" w:sz="4" w:space="0" w:color="auto"/>
              <w:left w:val="single" w:sz="4" w:space="0" w:color="auto"/>
              <w:bottom w:val="single" w:sz="4" w:space="0" w:color="auto"/>
              <w:right w:val="single" w:sz="4" w:space="0" w:color="auto"/>
            </w:tcBorders>
          </w:tcPr>
          <w:p w:rsidR="00FF4D82" w:rsidRPr="00FF4D82" w:rsidRDefault="00FF4D82" w:rsidP="00FF4D82">
            <w:pPr>
              <w:spacing w:after="0"/>
              <w:rPr>
                <w:rFonts w:ascii="Arial" w:eastAsia="Times New Roman" w:hAnsi="Arial" w:cs="Arial"/>
                <w:sz w:val="24"/>
                <w:szCs w:val="24"/>
                <w:lang w:eastAsia="ru-RU"/>
              </w:rPr>
            </w:pPr>
            <w:r w:rsidRPr="00FF4D82">
              <w:rPr>
                <w:rFonts w:ascii="Arial" w:eastAsia="Times New Roman" w:hAnsi="Arial" w:cs="Arial"/>
                <w:sz w:val="24"/>
                <w:szCs w:val="24"/>
                <w:lang w:eastAsia="ru-RU"/>
              </w:rPr>
              <w:lastRenderedPageBreak/>
              <w:t xml:space="preserve"> Оценка результатов выполнения кейсов.</w:t>
            </w:r>
          </w:p>
          <w:p w:rsidR="00FF4D82" w:rsidRPr="00FF4D82" w:rsidRDefault="00FF4D82" w:rsidP="00FF4D82">
            <w:pPr>
              <w:spacing w:after="0"/>
              <w:rPr>
                <w:rFonts w:ascii="Arial" w:eastAsia="Times New Roman" w:hAnsi="Arial" w:cs="Arial"/>
                <w:sz w:val="24"/>
                <w:szCs w:val="24"/>
                <w:lang w:eastAsia="ru-RU"/>
              </w:rPr>
            </w:pPr>
            <w:r w:rsidRPr="00FF4D82">
              <w:rPr>
                <w:rFonts w:ascii="Arial" w:eastAsia="Times New Roman" w:hAnsi="Arial" w:cs="Arial"/>
                <w:sz w:val="24"/>
                <w:szCs w:val="24"/>
                <w:lang w:eastAsia="ru-RU"/>
              </w:rPr>
              <w:t xml:space="preserve">Оценка результатов выполнения </w:t>
            </w:r>
            <w:r w:rsidRPr="00FF4D82">
              <w:rPr>
                <w:rFonts w:ascii="Arial" w:eastAsia="Times New Roman" w:hAnsi="Arial" w:cs="Arial"/>
                <w:sz w:val="24"/>
                <w:szCs w:val="24"/>
                <w:lang w:eastAsia="ru-RU"/>
              </w:rPr>
              <w:lastRenderedPageBreak/>
              <w:t>тестов.</w:t>
            </w:r>
          </w:p>
          <w:p w:rsidR="00FF4D82" w:rsidRPr="00FF4D82" w:rsidRDefault="00FF4D82" w:rsidP="00FF4D82">
            <w:pPr>
              <w:spacing w:after="0"/>
              <w:rPr>
                <w:rFonts w:ascii="Arial" w:eastAsia="Times New Roman" w:hAnsi="Arial" w:cs="Arial"/>
                <w:sz w:val="24"/>
                <w:szCs w:val="24"/>
                <w:lang w:eastAsia="ru-RU"/>
              </w:rPr>
            </w:pPr>
            <w:r w:rsidRPr="00FF4D82">
              <w:rPr>
                <w:rFonts w:ascii="Arial" w:eastAsia="Times New Roman" w:hAnsi="Arial" w:cs="Arial"/>
                <w:sz w:val="24"/>
                <w:szCs w:val="24"/>
                <w:lang w:eastAsia="ru-RU"/>
              </w:rPr>
              <w:t>Экспертное наблюдение за ходом выполнения практической работы.</w:t>
            </w:r>
          </w:p>
          <w:p w:rsidR="00FF4D82" w:rsidRPr="00FF4D82" w:rsidRDefault="00FF4D82" w:rsidP="00FF4D82">
            <w:pPr>
              <w:spacing w:after="0"/>
              <w:rPr>
                <w:rFonts w:ascii="Arial" w:eastAsia="Times New Roman" w:hAnsi="Arial" w:cs="Arial"/>
                <w:sz w:val="24"/>
                <w:szCs w:val="24"/>
                <w:lang w:eastAsia="ru-RU"/>
              </w:rPr>
            </w:pPr>
            <w:r w:rsidRPr="00FF4D82">
              <w:rPr>
                <w:rFonts w:ascii="Arial" w:eastAsia="Times New Roman" w:hAnsi="Arial" w:cs="Arial"/>
                <w:sz w:val="24"/>
                <w:szCs w:val="24"/>
                <w:lang w:eastAsia="ru-RU"/>
              </w:rPr>
              <w:t>Экспертная оценка решения ситуационных задач.</w:t>
            </w:r>
          </w:p>
          <w:p w:rsidR="00FF4D82" w:rsidRPr="00FF4D82" w:rsidRDefault="00FF4D82" w:rsidP="00FF4D82">
            <w:pPr>
              <w:spacing w:after="0"/>
              <w:rPr>
                <w:rFonts w:ascii="Arial" w:eastAsia="Times New Roman" w:hAnsi="Arial" w:cs="Arial"/>
                <w:sz w:val="24"/>
                <w:szCs w:val="24"/>
                <w:lang w:eastAsia="ru-RU"/>
              </w:rPr>
            </w:pPr>
            <w:r w:rsidRPr="00FF4D82">
              <w:rPr>
                <w:rFonts w:ascii="Arial" w:eastAsia="Times New Roman" w:hAnsi="Arial" w:cs="Arial"/>
                <w:sz w:val="24"/>
                <w:szCs w:val="24"/>
                <w:lang w:eastAsia="ru-RU"/>
              </w:rPr>
              <w:t>Экспертная оценка участия в ситуационном имитационном моделировании.</w:t>
            </w:r>
          </w:p>
          <w:p w:rsidR="00FF4D82" w:rsidRPr="00FF4D82" w:rsidRDefault="00FF4D82" w:rsidP="00FF4D82">
            <w:pPr>
              <w:spacing w:after="0"/>
              <w:rPr>
                <w:rFonts w:ascii="Arial" w:eastAsia="Times New Roman" w:hAnsi="Arial" w:cs="Arial"/>
                <w:bCs/>
                <w:sz w:val="24"/>
                <w:szCs w:val="24"/>
                <w:lang w:eastAsia="ru-RU"/>
              </w:rPr>
            </w:pPr>
          </w:p>
        </w:tc>
      </w:tr>
    </w:tbl>
    <w:p w:rsidR="00FF4D82" w:rsidRPr="00FF4D82" w:rsidRDefault="00FF4D82" w:rsidP="00FF4D82">
      <w:pPr>
        <w:rPr>
          <w:rFonts w:ascii="Arial" w:eastAsia="Times New Roman" w:hAnsi="Arial" w:cs="Arial"/>
          <w:sz w:val="24"/>
          <w:szCs w:val="24"/>
          <w:lang w:eastAsia="ru-RU"/>
        </w:rPr>
      </w:pPr>
    </w:p>
    <w:p w:rsidR="00FF4D82" w:rsidRDefault="00FF4D82" w:rsidP="00A55506">
      <w:pPr>
        <w:tabs>
          <w:tab w:val="left" w:pos="3108"/>
        </w:tabs>
        <w:rPr>
          <w:rFonts w:ascii="Arial" w:eastAsia="Calibri" w:hAnsi="Arial" w:cs="Arial"/>
          <w:b/>
        </w:rPr>
      </w:pPr>
    </w:p>
    <w:sectPr w:rsidR="00FF4D82" w:rsidSect="00CB108E">
      <w:footerReference w:type="default" r:id="rId16"/>
      <w:pgSz w:w="11906" w:h="16838"/>
      <w:pgMar w:top="1134" w:right="851" w:bottom="1134" w:left="1701" w:header="709" w:footer="17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23C" w:rsidRDefault="00A4023C">
      <w:pPr>
        <w:spacing w:after="0" w:line="240" w:lineRule="auto"/>
      </w:pPr>
      <w:r>
        <w:separator/>
      </w:r>
    </w:p>
  </w:endnote>
  <w:endnote w:type="continuationSeparator" w:id="0">
    <w:p w:rsidR="00A4023C" w:rsidRDefault="00A40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4962381"/>
      <w:docPartObj>
        <w:docPartGallery w:val="Page Numbers (Bottom of Page)"/>
        <w:docPartUnique/>
      </w:docPartObj>
    </w:sdtPr>
    <w:sdtEndPr/>
    <w:sdtContent>
      <w:p w:rsidR="00EC61FB" w:rsidRDefault="00A4023C">
        <w:pPr>
          <w:pStyle w:val="af4"/>
          <w:jc w:val="right"/>
        </w:pPr>
        <w:r>
          <w:fldChar w:fldCharType="begin"/>
        </w:r>
        <w:r>
          <w:instrText>PAGE   \* MERGEFORMAT</w:instrText>
        </w:r>
        <w:r>
          <w:fldChar w:fldCharType="separate"/>
        </w:r>
        <w:r w:rsidR="009E64D1">
          <w:rPr>
            <w:noProof/>
          </w:rPr>
          <w:t>2</w:t>
        </w:r>
        <w:r>
          <w:rPr>
            <w:noProof/>
          </w:rPr>
          <w:fldChar w:fldCharType="end"/>
        </w:r>
      </w:p>
    </w:sdtContent>
  </w:sdt>
  <w:p w:rsidR="00EC61FB" w:rsidRDefault="00EC61FB">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61FB" w:rsidRDefault="00A4023C">
    <w:pPr>
      <w:pStyle w:val="af4"/>
      <w:jc w:val="right"/>
    </w:pPr>
    <w:r>
      <w:fldChar w:fldCharType="begin"/>
    </w:r>
    <w:r>
      <w:instrText>PAGE   \* MERGEFORMAT</w:instrText>
    </w:r>
    <w:r>
      <w:fldChar w:fldCharType="separate"/>
    </w:r>
    <w:r w:rsidR="009E64D1">
      <w:rPr>
        <w:noProof/>
      </w:rPr>
      <w:t>24</w:t>
    </w:r>
    <w:r>
      <w:rPr>
        <w:noProof/>
      </w:rPr>
      <w:fldChar w:fldCharType="end"/>
    </w:r>
  </w:p>
  <w:p w:rsidR="00EC61FB" w:rsidRDefault="00EC61FB">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23C" w:rsidRDefault="00A4023C">
      <w:pPr>
        <w:spacing w:after="0" w:line="240" w:lineRule="auto"/>
      </w:pPr>
      <w:r>
        <w:separator/>
      </w:r>
    </w:p>
  </w:footnote>
  <w:footnote w:type="continuationSeparator" w:id="0">
    <w:p w:rsidR="00A4023C" w:rsidRDefault="00A402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5803AEF"/>
    <w:multiLevelType w:val="hybridMultilevel"/>
    <w:tmpl w:val="4B7A17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062F636A"/>
    <w:multiLevelType w:val="multilevel"/>
    <w:tmpl w:val="B6C41BA0"/>
    <w:lvl w:ilvl="0">
      <w:start w:val="1"/>
      <w:numFmt w:val="decimal"/>
      <w:lvlText w:val="%1."/>
      <w:lvlJc w:val="left"/>
      <w:pPr>
        <w:ind w:left="1080" w:hanging="360"/>
      </w:pPr>
      <w:rPr>
        <w:rFonts w:hint="default"/>
        <w:sz w:val="22"/>
      </w:rPr>
    </w:lvl>
    <w:lvl w:ilvl="1">
      <w:start w:val="1"/>
      <w:numFmt w:val="decimal"/>
      <w:isLgl/>
      <w:lvlText w:val="%1.%2."/>
      <w:lvlJc w:val="left"/>
      <w:pPr>
        <w:ind w:left="1080" w:hanging="360"/>
      </w:pPr>
      <w:rPr>
        <w:rFonts w:hint="default"/>
        <w:b/>
      </w:rPr>
    </w:lvl>
    <w:lvl w:ilvl="2">
      <w:start w:val="1"/>
      <w:numFmt w:val="decimalZero"/>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3">
    <w:nsid w:val="0855540F"/>
    <w:multiLevelType w:val="hybridMultilevel"/>
    <w:tmpl w:val="FDA440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1E47B7B"/>
    <w:multiLevelType w:val="hybridMultilevel"/>
    <w:tmpl w:val="21784482"/>
    <w:lvl w:ilvl="0" w:tplc="9CD2BB16">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31115D9"/>
    <w:multiLevelType w:val="hybridMultilevel"/>
    <w:tmpl w:val="CDD641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6CF392D"/>
    <w:multiLevelType w:val="hybridMultilevel"/>
    <w:tmpl w:val="677EC7A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DDA6B97"/>
    <w:multiLevelType w:val="hybridMultilevel"/>
    <w:tmpl w:val="88AA42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2CB012E"/>
    <w:multiLevelType w:val="hybridMultilevel"/>
    <w:tmpl w:val="D6A89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3CF7589"/>
    <w:multiLevelType w:val="hybridMultilevel"/>
    <w:tmpl w:val="B1B4FA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7731018"/>
    <w:multiLevelType w:val="hybridMultilevel"/>
    <w:tmpl w:val="3BE8A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CF4E77"/>
    <w:multiLevelType w:val="hybridMultilevel"/>
    <w:tmpl w:val="C4D22A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8EC101D"/>
    <w:multiLevelType w:val="hybridMultilevel"/>
    <w:tmpl w:val="D8CA64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A221E35"/>
    <w:multiLevelType w:val="multilevel"/>
    <w:tmpl w:val="B6381B84"/>
    <w:lvl w:ilvl="0">
      <w:start w:val="1"/>
      <w:numFmt w:val="decimal"/>
      <w:lvlText w:val="%1."/>
      <w:lvlJc w:val="left"/>
      <w:pPr>
        <w:ind w:left="360"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b/>
        <w:bCs w:val="0"/>
        <w:i w:val="0"/>
        <w:iCs/>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nsid w:val="2B4E779C"/>
    <w:multiLevelType w:val="hybridMultilevel"/>
    <w:tmpl w:val="406E3E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E006A8F"/>
    <w:multiLevelType w:val="hybridMultilevel"/>
    <w:tmpl w:val="945878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E983768"/>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7">
    <w:nsid w:val="33B7382F"/>
    <w:multiLevelType w:val="hybridMultilevel"/>
    <w:tmpl w:val="5810DA3C"/>
    <w:lvl w:ilvl="0" w:tplc="E646A494">
      <w:start w:val="1"/>
      <w:numFmt w:val="decimal"/>
      <w:lvlText w:val="%1."/>
      <w:lvlJc w:val="left"/>
      <w:pPr>
        <w:ind w:left="720" w:hanging="360"/>
      </w:pPr>
      <w:rPr>
        <w:rFonts w:hint="default"/>
        <w:i w:val="0"/>
        <w:iCs/>
        <w:sz w:val="24"/>
        <w:szCs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456E3D"/>
    <w:multiLevelType w:val="hybridMultilevel"/>
    <w:tmpl w:val="E0C0A3A2"/>
    <w:lvl w:ilvl="0" w:tplc="FB1AB67E">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C86C6C"/>
    <w:multiLevelType w:val="hybridMultilevel"/>
    <w:tmpl w:val="0C64DA1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82C2AD6"/>
    <w:multiLevelType w:val="hybridMultilevel"/>
    <w:tmpl w:val="08FAA3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B7A7C9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2">
    <w:nsid w:val="3BAD1EDD"/>
    <w:multiLevelType w:val="hybridMultilevel"/>
    <w:tmpl w:val="9762F71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3CFC5D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4">
    <w:nsid w:val="3D663D56"/>
    <w:multiLevelType w:val="multilevel"/>
    <w:tmpl w:val="771280B0"/>
    <w:lvl w:ilvl="0">
      <w:start w:val="3"/>
      <w:numFmt w:val="decimal"/>
      <w:lvlText w:val="%1"/>
      <w:lvlJc w:val="left"/>
      <w:pPr>
        <w:ind w:left="525" w:hanging="525"/>
      </w:pPr>
      <w:rPr>
        <w:rFonts w:hint="default"/>
      </w:rPr>
    </w:lvl>
    <w:lvl w:ilvl="1">
      <w:start w:val="2"/>
      <w:numFmt w:val="decimal"/>
      <w:lvlText w:val="%1.%2"/>
      <w:lvlJc w:val="left"/>
      <w:pPr>
        <w:ind w:left="1021" w:hanging="52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25">
    <w:nsid w:val="3EDB2674"/>
    <w:multiLevelType w:val="hybridMultilevel"/>
    <w:tmpl w:val="BCA24C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418B4635"/>
    <w:multiLevelType w:val="multilevel"/>
    <w:tmpl w:val="BFC43A58"/>
    <w:lvl w:ilvl="0">
      <w:start w:val="1"/>
      <w:numFmt w:val="decimal"/>
      <w:lvlText w:val="%1."/>
      <w:lvlJc w:val="left"/>
      <w:pPr>
        <w:ind w:left="360" w:hanging="360"/>
      </w:p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4505158E"/>
    <w:multiLevelType w:val="hybridMultilevel"/>
    <w:tmpl w:val="3ABCA4F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AB25334"/>
    <w:multiLevelType w:val="hybridMultilevel"/>
    <w:tmpl w:val="8AC65C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E666149"/>
    <w:multiLevelType w:val="multilevel"/>
    <w:tmpl w:val="D6E21680"/>
    <w:lvl w:ilvl="0">
      <w:start w:val="1"/>
      <w:numFmt w:val="decimal"/>
      <w:lvlText w:val="%1."/>
      <w:lvlJc w:val="left"/>
      <w:pPr>
        <w:ind w:left="1069" w:hanging="360"/>
      </w:pPr>
      <w:rPr>
        <w:rFonts w:hint="default"/>
        <w:sz w:val="24"/>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429" w:hanging="720"/>
      </w:pPr>
      <w:rPr>
        <w:rFonts w:hint="default"/>
        <w:b/>
        <w:color w:val="auto"/>
      </w:rPr>
    </w:lvl>
    <w:lvl w:ilvl="3">
      <w:start w:val="1"/>
      <w:numFmt w:val="decimal"/>
      <w:isLgl/>
      <w:lvlText w:val="%1.%2.%3.%4."/>
      <w:lvlJc w:val="left"/>
      <w:pPr>
        <w:ind w:left="1429" w:hanging="720"/>
      </w:pPr>
      <w:rPr>
        <w:rFonts w:hint="default"/>
        <w:b/>
        <w:color w:val="auto"/>
      </w:rPr>
    </w:lvl>
    <w:lvl w:ilvl="4">
      <w:start w:val="1"/>
      <w:numFmt w:val="decimal"/>
      <w:isLgl/>
      <w:lvlText w:val="%1.%2.%3.%4.%5."/>
      <w:lvlJc w:val="left"/>
      <w:pPr>
        <w:ind w:left="1789" w:hanging="1080"/>
      </w:pPr>
      <w:rPr>
        <w:rFonts w:hint="default"/>
        <w:b/>
        <w:color w:val="auto"/>
      </w:rPr>
    </w:lvl>
    <w:lvl w:ilvl="5">
      <w:start w:val="1"/>
      <w:numFmt w:val="decimal"/>
      <w:isLgl/>
      <w:lvlText w:val="%1.%2.%3.%4.%5.%6."/>
      <w:lvlJc w:val="left"/>
      <w:pPr>
        <w:ind w:left="1789" w:hanging="1080"/>
      </w:pPr>
      <w:rPr>
        <w:rFonts w:hint="default"/>
        <w:b/>
        <w:color w:val="auto"/>
      </w:rPr>
    </w:lvl>
    <w:lvl w:ilvl="6">
      <w:start w:val="1"/>
      <w:numFmt w:val="decimal"/>
      <w:isLgl/>
      <w:lvlText w:val="%1.%2.%3.%4.%5.%6.%7."/>
      <w:lvlJc w:val="left"/>
      <w:pPr>
        <w:ind w:left="2149" w:hanging="1440"/>
      </w:pPr>
      <w:rPr>
        <w:rFonts w:hint="default"/>
        <w:b/>
        <w:color w:val="auto"/>
      </w:rPr>
    </w:lvl>
    <w:lvl w:ilvl="7">
      <w:start w:val="1"/>
      <w:numFmt w:val="decimal"/>
      <w:isLgl/>
      <w:lvlText w:val="%1.%2.%3.%4.%5.%6.%7.%8."/>
      <w:lvlJc w:val="left"/>
      <w:pPr>
        <w:ind w:left="2149" w:hanging="1440"/>
      </w:pPr>
      <w:rPr>
        <w:rFonts w:hint="default"/>
        <w:b/>
        <w:color w:val="auto"/>
      </w:rPr>
    </w:lvl>
    <w:lvl w:ilvl="8">
      <w:start w:val="1"/>
      <w:numFmt w:val="decimal"/>
      <w:isLgl/>
      <w:lvlText w:val="%1.%2.%3.%4.%5.%6.%7.%8.%9."/>
      <w:lvlJc w:val="left"/>
      <w:pPr>
        <w:ind w:left="2509" w:hanging="1800"/>
      </w:pPr>
      <w:rPr>
        <w:rFonts w:hint="default"/>
        <w:b/>
        <w:color w:val="auto"/>
      </w:rPr>
    </w:lvl>
  </w:abstractNum>
  <w:abstractNum w:abstractNumId="30">
    <w:nsid w:val="50727DFB"/>
    <w:multiLevelType w:val="hybridMultilevel"/>
    <w:tmpl w:val="B5CE4C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38E3AF5"/>
    <w:multiLevelType w:val="hybridMultilevel"/>
    <w:tmpl w:val="27568200"/>
    <w:lvl w:ilvl="0" w:tplc="D530348E">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53E702F9"/>
    <w:multiLevelType w:val="hybridMultilevel"/>
    <w:tmpl w:val="59683F3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86E4B5A"/>
    <w:multiLevelType w:val="hybridMultilevel"/>
    <w:tmpl w:val="BEAC700A"/>
    <w:lvl w:ilvl="0" w:tplc="878A5B3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977756A"/>
    <w:multiLevelType w:val="hybridMultilevel"/>
    <w:tmpl w:val="FA704506"/>
    <w:lvl w:ilvl="0" w:tplc="5C4641E0">
      <w:start w:val="1"/>
      <w:numFmt w:val="decimal"/>
      <w:lvlText w:val="%1."/>
      <w:lvlJc w:val="left"/>
      <w:pPr>
        <w:ind w:left="360" w:hanging="360"/>
      </w:pPr>
      <w:rPr>
        <w:sz w:val="28"/>
        <w:szCs w:val="28"/>
        <w:vertAlign w:val="subscrip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64EC0B02"/>
    <w:multiLevelType w:val="hybridMultilevel"/>
    <w:tmpl w:val="432441B0"/>
    <w:lvl w:ilvl="0" w:tplc="83D28122">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310B97"/>
    <w:multiLevelType w:val="multilevel"/>
    <w:tmpl w:val="50124D58"/>
    <w:lvl w:ilvl="0">
      <w:start w:val="1"/>
      <w:numFmt w:val="decimal"/>
      <w:lvlText w:val="%1."/>
      <w:lvlJc w:val="left"/>
      <w:pPr>
        <w:ind w:left="360" w:hanging="360"/>
      </w:pPr>
    </w:lvl>
    <w:lvl w:ilvl="1">
      <w:start w:val="2"/>
      <w:numFmt w:val="decimal"/>
      <w:isLgl/>
      <w:lvlText w:val="%1.%2."/>
      <w:lvlJc w:val="left"/>
      <w:pPr>
        <w:ind w:left="540" w:hanging="54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nsid w:val="67DD4759"/>
    <w:multiLevelType w:val="hybridMultilevel"/>
    <w:tmpl w:val="D2A6A3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8C7592B"/>
    <w:multiLevelType w:val="multilevel"/>
    <w:tmpl w:val="16D2EDB8"/>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nsid w:val="698857AD"/>
    <w:multiLevelType w:val="hybridMultilevel"/>
    <w:tmpl w:val="7EEA6D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6B34014D"/>
    <w:multiLevelType w:val="hybridMultilevel"/>
    <w:tmpl w:val="2E82B0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2BC743A"/>
    <w:multiLevelType w:val="hybridMultilevel"/>
    <w:tmpl w:val="27ECF7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4F70977"/>
    <w:multiLevelType w:val="multilevel"/>
    <w:tmpl w:val="2D2C5E22"/>
    <w:lvl w:ilvl="0">
      <w:start w:val="1"/>
      <w:numFmt w:val="decimal"/>
      <w:lvlText w:val="%1."/>
      <w:lvlJc w:val="left"/>
      <w:pPr>
        <w:ind w:left="720" w:hanging="360"/>
      </w:pPr>
    </w:lvl>
    <w:lvl w:ilvl="1">
      <w:start w:val="2"/>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3">
    <w:nsid w:val="75AE5C51"/>
    <w:multiLevelType w:val="hybridMultilevel"/>
    <w:tmpl w:val="B0540D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AE86E98"/>
    <w:multiLevelType w:val="hybridMultilevel"/>
    <w:tmpl w:val="2912FC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B36072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6">
    <w:nsid w:val="7DB5683E"/>
    <w:multiLevelType w:val="hybridMultilevel"/>
    <w:tmpl w:val="A0F8E21E"/>
    <w:lvl w:ilvl="0" w:tplc="47FE38F0">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
  </w:num>
  <w:num w:numId="3">
    <w:abstractNumId w:val="6"/>
  </w:num>
  <w:num w:numId="4">
    <w:abstractNumId w:val="37"/>
  </w:num>
  <w:num w:numId="5">
    <w:abstractNumId w:val="8"/>
  </w:num>
  <w:num w:numId="6">
    <w:abstractNumId w:val="43"/>
  </w:num>
  <w:num w:numId="7">
    <w:abstractNumId w:val="44"/>
  </w:num>
  <w:num w:numId="8">
    <w:abstractNumId w:val="26"/>
  </w:num>
  <w:num w:numId="9">
    <w:abstractNumId w:val="14"/>
  </w:num>
  <w:num w:numId="10">
    <w:abstractNumId w:val="41"/>
  </w:num>
  <w:num w:numId="11">
    <w:abstractNumId w:val="38"/>
  </w:num>
  <w:num w:numId="12">
    <w:abstractNumId w:val="39"/>
  </w:num>
  <w:num w:numId="13">
    <w:abstractNumId w:val="5"/>
  </w:num>
  <w:num w:numId="14">
    <w:abstractNumId w:val="40"/>
  </w:num>
  <w:num w:numId="15">
    <w:abstractNumId w:val="25"/>
  </w:num>
  <w:num w:numId="16">
    <w:abstractNumId w:val="34"/>
  </w:num>
  <w:num w:numId="17">
    <w:abstractNumId w:val="11"/>
  </w:num>
  <w:num w:numId="18">
    <w:abstractNumId w:val="13"/>
  </w:num>
  <w:num w:numId="19">
    <w:abstractNumId w:val="2"/>
  </w:num>
  <w:num w:numId="20">
    <w:abstractNumId w:val="18"/>
  </w:num>
  <w:num w:numId="21">
    <w:abstractNumId w:val="45"/>
  </w:num>
  <w:num w:numId="22">
    <w:abstractNumId w:val="10"/>
  </w:num>
  <w:num w:numId="23">
    <w:abstractNumId w:val="46"/>
  </w:num>
  <w:num w:numId="24">
    <w:abstractNumId w:val="23"/>
  </w:num>
  <w:num w:numId="25">
    <w:abstractNumId w:val="17"/>
  </w:num>
  <w:num w:numId="26">
    <w:abstractNumId w:val="20"/>
  </w:num>
  <w:num w:numId="27">
    <w:abstractNumId w:val="15"/>
  </w:num>
  <w:num w:numId="28">
    <w:abstractNumId w:val="19"/>
  </w:num>
  <w:num w:numId="29">
    <w:abstractNumId w:val="30"/>
  </w:num>
  <w:num w:numId="30">
    <w:abstractNumId w:val="27"/>
  </w:num>
  <w:num w:numId="31">
    <w:abstractNumId w:val="12"/>
  </w:num>
  <w:num w:numId="32">
    <w:abstractNumId w:val="7"/>
  </w:num>
  <w:num w:numId="33">
    <w:abstractNumId w:val="9"/>
  </w:num>
  <w:num w:numId="34">
    <w:abstractNumId w:val="33"/>
  </w:num>
  <w:num w:numId="35">
    <w:abstractNumId w:val="36"/>
  </w:num>
  <w:num w:numId="36">
    <w:abstractNumId w:val="28"/>
  </w:num>
  <w:num w:numId="37">
    <w:abstractNumId w:val="29"/>
  </w:num>
  <w:num w:numId="38">
    <w:abstractNumId w:val="16"/>
  </w:num>
  <w:num w:numId="39">
    <w:abstractNumId w:val="22"/>
  </w:num>
  <w:num w:numId="40">
    <w:abstractNumId w:val="32"/>
  </w:num>
  <w:num w:numId="41">
    <w:abstractNumId w:val="24"/>
  </w:num>
  <w:num w:numId="42">
    <w:abstractNumId w:val="35"/>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3C02"/>
    <w:rsid w:val="000255BD"/>
    <w:rsid w:val="00025A16"/>
    <w:rsid w:val="00034E58"/>
    <w:rsid w:val="000421CE"/>
    <w:rsid w:val="0005337D"/>
    <w:rsid w:val="00054A67"/>
    <w:rsid w:val="0005703E"/>
    <w:rsid w:val="00063441"/>
    <w:rsid w:val="000706E3"/>
    <w:rsid w:val="00071E3E"/>
    <w:rsid w:val="00072D3E"/>
    <w:rsid w:val="0007771F"/>
    <w:rsid w:val="0009092D"/>
    <w:rsid w:val="00092959"/>
    <w:rsid w:val="00094771"/>
    <w:rsid w:val="000A314B"/>
    <w:rsid w:val="000B2BB1"/>
    <w:rsid w:val="000B3F46"/>
    <w:rsid w:val="000C48CA"/>
    <w:rsid w:val="000D13C3"/>
    <w:rsid w:val="000D5570"/>
    <w:rsid w:val="000D6A3F"/>
    <w:rsid w:val="000E705B"/>
    <w:rsid w:val="000F2ACE"/>
    <w:rsid w:val="000F6218"/>
    <w:rsid w:val="0010049C"/>
    <w:rsid w:val="0010466E"/>
    <w:rsid w:val="001050E0"/>
    <w:rsid w:val="00113778"/>
    <w:rsid w:val="00132481"/>
    <w:rsid w:val="001554BF"/>
    <w:rsid w:val="00160141"/>
    <w:rsid w:val="00167871"/>
    <w:rsid w:val="00173153"/>
    <w:rsid w:val="001756B1"/>
    <w:rsid w:val="00194B45"/>
    <w:rsid w:val="001A6C14"/>
    <w:rsid w:val="001B30C9"/>
    <w:rsid w:val="001B5D7A"/>
    <w:rsid w:val="001B612C"/>
    <w:rsid w:val="001C218E"/>
    <w:rsid w:val="001D46E4"/>
    <w:rsid w:val="001D6A56"/>
    <w:rsid w:val="001D7A8B"/>
    <w:rsid w:val="001E1D76"/>
    <w:rsid w:val="001E6A26"/>
    <w:rsid w:val="001E704E"/>
    <w:rsid w:val="001F4923"/>
    <w:rsid w:val="001F797A"/>
    <w:rsid w:val="00200E40"/>
    <w:rsid w:val="0020158B"/>
    <w:rsid w:val="0020265C"/>
    <w:rsid w:val="00203B9E"/>
    <w:rsid w:val="00206DE0"/>
    <w:rsid w:val="002137EA"/>
    <w:rsid w:val="0021493A"/>
    <w:rsid w:val="002177D6"/>
    <w:rsid w:val="00223891"/>
    <w:rsid w:val="0023248A"/>
    <w:rsid w:val="002326A5"/>
    <w:rsid w:val="00237244"/>
    <w:rsid w:val="002410C0"/>
    <w:rsid w:val="00241840"/>
    <w:rsid w:val="0024578D"/>
    <w:rsid w:val="002547C0"/>
    <w:rsid w:val="00254915"/>
    <w:rsid w:val="00257FE9"/>
    <w:rsid w:val="00261BD3"/>
    <w:rsid w:val="00276E31"/>
    <w:rsid w:val="00277B7D"/>
    <w:rsid w:val="00283A3C"/>
    <w:rsid w:val="00284881"/>
    <w:rsid w:val="00290775"/>
    <w:rsid w:val="002A0E26"/>
    <w:rsid w:val="002B66FD"/>
    <w:rsid w:val="002C04C0"/>
    <w:rsid w:val="002C1BCC"/>
    <w:rsid w:val="002C57B6"/>
    <w:rsid w:val="002D7B63"/>
    <w:rsid w:val="002E44EE"/>
    <w:rsid w:val="002E5274"/>
    <w:rsid w:val="002F068C"/>
    <w:rsid w:val="002F0797"/>
    <w:rsid w:val="003002D8"/>
    <w:rsid w:val="00310E8E"/>
    <w:rsid w:val="00314CB0"/>
    <w:rsid w:val="00322A46"/>
    <w:rsid w:val="00322B41"/>
    <w:rsid w:val="00346179"/>
    <w:rsid w:val="003466C9"/>
    <w:rsid w:val="00346D98"/>
    <w:rsid w:val="00362976"/>
    <w:rsid w:val="003647F5"/>
    <w:rsid w:val="00390086"/>
    <w:rsid w:val="00391B36"/>
    <w:rsid w:val="0039534F"/>
    <w:rsid w:val="003A5DA5"/>
    <w:rsid w:val="003A7691"/>
    <w:rsid w:val="003B427C"/>
    <w:rsid w:val="003D094A"/>
    <w:rsid w:val="003D17D0"/>
    <w:rsid w:val="003D5CB2"/>
    <w:rsid w:val="003E48FC"/>
    <w:rsid w:val="003F0474"/>
    <w:rsid w:val="003F0F62"/>
    <w:rsid w:val="003F149E"/>
    <w:rsid w:val="0040301A"/>
    <w:rsid w:val="00404116"/>
    <w:rsid w:val="0041799E"/>
    <w:rsid w:val="004202BD"/>
    <w:rsid w:val="00427E20"/>
    <w:rsid w:val="0044079D"/>
    <w:rsid w:val="0044217B"/>
    <w:rsid w:val="00444840"/>
    <w:rsid w:val="00452AF4"/>
    <w:rsid w:val="0045541A"/>
    <w:rsid w:val="00484223"/>
    <w:rsid w:val="004901A8"/>
    <w:rsid w:val="004C1884"/>
    <w:rsid w:val="004C696E"/>
    <w:rsid w:val="004D0FF1"/>
    <w:rsid w:val="004D163D"/>
    <w:rsid w:val="004D22FF"/>
    <w:rsid w:val="004F2671"/>
    <w:rsid w:val="004F28B2"/>
    <w:rsid w:val="00500D30"/>
    <w:rsid w:val="005024A5"/>
    <w:rsid w:val="00506466"/>
    <w:rsid w:val="005107E5"/>
    <w:rsid w:val="005129F1"/>
    <w:rsid w:val="00525A3A"/>
    <w:rsid w:val="00532E95"/>
    <w:rsid w:val="00534B26"/>
    <w:rsid w:val="00534CCA"/>
    <w:rsid w:val="00537405"/>
    <w:rsid w:val="005409B2"/>
    <w:rsid w:val="0055589F"/>
    <w:rsid w:val="005579A9"/>
    <w:rsid w:val="00564798"/>
    <w:rsid w:val="00571969"/>
    <w:rsid w:val="00582285"/>
    <w:rsid w:val="00582D55"/>
    <w:rsid w:val="00585F20"/>
    <w:rsid w:val="005926B5"/>
    <w:rsid w:val="00593DEF"/>
    <w:rsid w:val="00595F65"/>
    <w:rsid w:val="00597324"/>
    <w:rsid w:val="00597960"/>
    <w:rsid w:val="005A72AC"/>
    <w:rsid w:val="005A7BCC"/>
    <w:rsid w:val="005B60B4"/>
    <w:rsid w:val="005C3F35"/>
    <w:rsid w:val="005C5D88"/>
    <w:rsid w:val="005D0BB7"/>
    <w:rsid w:val="005D0C77"/>
    <w:rsid w:val="005D0E1F"/>
    <w:rsid w:val="005D4A2E"/>
    <w:rsid w:val="005D4CBF"/>
    <w:rsid w:val="005D7E2E"/>
    <w:rsid w:val="005E0364"/>
    <w:rsid w:val="005E1732"/>
    <w:rsid w:val="005E1B52"/>
    <w:rsid w:val="005E37BF"/>
    <w:rsid w:val="005E5DAD"/>
    <w:rsid w:val="006008AF"/>
    <w:rsid w:val="00603327"/>
    <w:rsid w:val="00620FDC"/>
    <w:rsid w:val="00634FA6"/>
    <w:rsid w:val="0063751E"/>
    <w:rsid w:val="00637FB6"/>
    <w:rsid w:val="00651B01"/>
    <w:rsid w:val="0065377E"/>
    <w:rsid w:val="00657AD3"/>
    <w:rsid w:val="006624D7"/>
    <w:rsid w:val="00667113"/>
    <w:rsid w:val="00671574"/>
    <w:rsid w:val="006731AD"/>
    <w:rsid w:val="00673F8A"/>
    <w:rsid w:val="00682A31"/>
    <w:rsid w:val="00686332"/>
    <w:rsid w:val="00687205"/>
    <w:rsid w:val="00690BC8"/>
    <w:rsid w:val="006951B5"/>
    <w:rsid w:val="006A0608"/>
    <w:rsid w:val="006A2082"/>
    <w:rsid w:val="006B15C4"/>
    <w:rsid w:val="006C5A87"/>
    <w:rsid w:val="006D1A37"/>
    <w:rsid w:val="006D7D36"/>
    <w:rsid w:val="006E0E45"/>
    <w:rsid w:val="006E6C37"/>
    <w:rsid w:val="00710D13"/>
    <w:rsid w:val="007168C2"/>
    <w:rsid w:val="007233ED"/>
    <w:rsid w:val="00726D92"/>
    <w:rsid w:val="00735824"/>
    <w:rsid w:val="007359FE"/>
    <w:rsid w:val="007462A5"/>
    <w:rsid w:val="00753FD0"/>
    <w:rsid w:val="007560B0"/>
    <w:rsid w:val="00757969"/>
    <w:rsid w:val="007614F8"/>
    <w:rsid w:val="007635B7"/>
    <w:rsid w:val="007806B8"/>
    <w:rsid w:val="007810F0"/>
    <w:rsid w:val="007873F4"/>
    <w:rsid w:val="00790B5D"/>
    <w:rsid w:val="00796D72"/>
    <w:rsid w:val="007A3FAA"/>
    <w:rsid w:val="007B16E8"/>
    <w:rsid w:val="007B6DD2"/>
    <w:rsid w:val="007D02AD"/>
    <w:rsid w:val="007D7EBB"/>
    <w:rsid w:val="007E75C0"/>
    <w:rsid w:val="007F4B24"/>
    <w:rsid w:val="00803B54"/>
    <w:rsid w:val="0081347E"/>
    <w:rsid w:val="00815D80"/>
    <w:rsid w:val="008219FB"/>
    <w:rsid w:val="00823240"/>
    <w:rsid w:val="0082740B"/>
    <w:rsid w:val="008405B0"/>
    <w:rsid w:val="00847EB6"/>
    <w:rsid w:val="008501CF"/>
    <w:rsid w:val="00856B4B"/>
    <w:rsid w:val="00856D59"/>
    <w:rsid w:val="008632A0"/>
    <w:rsid w:val="00864681"/>
    <w:rsid w:val="008665D9"/>
    <w:rsid w:val="00873E72"/>
    <w:rsid w:val="008801EC"/>
    <w:rsid w:val="008843F1"/>
    <w:rsid w:val="00893176"/>
    <w:rsid w:val="008B0125"/>
    <w:rsid w:val="008B041F"/>
    <w:rsid w:val="008B0F46"/>
    <w:rsid w:val="008B4F3E"/>
    <w:rsid w:val="008B5BF7"/>
    <w:rsid w:val="008B785D"/>
    <w:rsid w:val="008E22F9"/>
    <w:rsid w:val="008E3E91"/>
    <w:rsid w:val="008F1FCC"/>
    <w:rsid w:val="008F6ED4"/>
    <w:rsid w:val="00900B59"/>
    <w:rsid w:val="00900D41"/>
    <w:rsid w:val="0090301B"/>
    <w:rsid w:val="00903AA7"/>
    <w:rsid w:val="00903B7B"/>
    <w:rsid w:val="00916E14"/>
    <w:rsid w:val="009209A2"/>
    <w:rsid w:val="0092534A"/>
    <w:rsid w:val="009257EF"/>
    <w:rsid w:val="0094098F"/>
    <w:rsid w:val="00944C0D"/>
    <w:rsid w:val="009529AE"/>
    <w:rsid w:val="0095464C"/>
    <w:rsid w:val="00954FF7"/>
    <w:rsid w:val="009560F0"/>
    <w:rsid w:val="00956A33"/>
    <w:rsid w:val="00967EDE"/>
    <w:rsid w:val="00981463"/>
    <w:rsid w:val="0098198D"/>
    <w:rsid w:val="00982AE8"/>
    <w:rsid w:val="00984A21"/>
    <w:rsid w:val="009930A2"/>
    <w:rsid w:val="00996705"/>
    <w:rsid w:val="009A0E8D"/>
    <w:rsid w:val="009A373B"/>
    <w:rsid w:val="009B6424"/>
    <w:rsid w:val="009C3842"/>
    <w:rsid w:val="009C558C"/>
    <w:rsid w:val="009D32C2"/>
    <w:rsid w:val="009E5BB5"/>
    <w:rsid w:val="009E64D1"/>
    <w:rsid w:val="009E6A3D"/>
    <w:rsid w:val="009F2CF0"/>
    <w:rsid w:val="00A02838"/>
    <w:rsid w:val="00A02917"/>
    <w:rsid w:val="00A030E7"/>
    <w:rsid w:val="00A053B1"/>
    <w:rsid w:val="00A10D0D"/>
    <w:rsid w:val="00A12758"/>
    <w:rsid w:val="00A259D2"/>
    <w:rsid w:val="00A25CCF"/>
    <w:rsid w:val="00A265D5"/>
    <w:rsid w:val="00A34812"/>
    <w:rsid w:val="00A36352"/>
    <w:rsid w:val="00A36442"/>
    <w:rsid w:val="00A4023C"/>
    <w:rsid w:val="00A42E57"/>
    <w:rsid w:val="00A450DA"/>
    <w:rsid w:val="00A527B4"/>
    <w:rsid w:val="00A55506"/>
    <w:rsid w:val="00A60F8A"/>
    <w:rsid w:val="00A642B9"/>
    <w:rsid w:val="00A73332"/>
    <w:rsid w:val="00A74266"/>
    <w:rsid w:val="00A8355A"/>
    <w:rsid w:val="00A908CF"/>
    <w:rsid w:val="00A93CE4"/>
    <w:rsid w:val="00A9458D"/>
    <w:rsid w:val="00A9477D"/>
    <w:rsid w:val="00A949BA"/>
    <w:rsid w:val="00A9527B"/>
    <w:rsid w:val="00AA1AAA"/>
    <w:rsid w:val="00AB099D"/>
    <w:rsid w:val="00AB3625"/>
    <w:rsid w:val="00AD50C5"/>
    <w:rsid w:val="00AD79FD"/>
    <w:rsid w:val="00AE0F4E"/>
    <w:rsid w:val="00AE7541"/>
    <w:rsid w:val="00AE797A"/>
    <w:rsid w:val="00AF010E"/>
    <w:rsid w:val="00B12F45"/>
    <w:rsid w:val="00B202B1"/>
    <w:rsid w:val="00B23076"/>
    <w:rsid w:val="00B30077"/>
    <w:rsid w:val="00B32409"/>
    <w:rsid w:val="00B324DB"/>
    <w:rsid w:val="00B41BAA"/>
    <w:rsid w:val="00B43661"/>
    <w:rsid w:val="00B4447B"/>
    <w:rsid w:val="00B5203C"/>
    <w:rsid w:val="00B6090C"/>
    <w:rsid w:val="00B658A8"/>
    <w:rsid w:val="00B76307"/>
    <w:rsid w:val="00B769FC"/>
    <w:rsid w:val="00B82CEE"/>
    <w:rsid w:val="00B84D24"/>
    <w:rsid w:val="00B90DCC"/>
    <w:rsid w:val="00BA4FE8"/>
    <w:rsid w:val="00BC1EAE"/>
    <w:rsid w:val="00BC3613"/>
    <w:rsid w:val="00BC7C76"/>
    <w:rsid w:val="00BD0C9A"/>
    <w:rsid w:val="00BE4066"/>
    <w:rsid w:val="00BE5C4A"/>
    <w:rsid w:val="00C03233"/>
    <w:rsid w:val="00C0413D"/>
    <w:rsid w:val="00C10526"/>
    <w:rsid w:val="00C207CF"/>
    <w:rsid w:val="00C23642"/>
    <w:rsid w:val="00C503D8"/>
    <w:rsid w:val="00C55282"/>
    <w:rsid w:val="00C55BE4"/>
    <w:rsid w:val="00C64259"/>
    <w:rsid w:val="00C661E0"/>
    <w:rsid w:val="00C72DBD"/>
    <w:rsid w:val="00C77902"/>
    <w:rsid w:val="00C77E4A"/>
    <w:rsid w:val="00C91612"/>
    <w:rsid w:val="00CA6977"/>
    <w:rsid w:val="00CB03EC"/>
    <w:rsid w:val="00CB108E"/>
    <w:rsid w:val="00CB2BEC"/>
    <w:rsid w:val="00CB535E"/>
    <w:rsid w:val="00CB699A"/>
    <w:rsid w:val="00CC0F51"/>
    <w:rsid w:val="00CC1846"/>
    <w:rsid w:val="00CC639A"/>
    <w:rsid w:val="00CD007C"/>
    <w:rsid w:val="00CD5EBA"/>
    <w:rsid w:val="00CE5D4E"/>
    <w:rsid w:val="00CF228A"/>
    <w:rsid w:val="00CF26B9"/>
    <w:rsid w:val="00CF348E"/>
    <w:rsid w:val="00CF5450"/>
    <w:rsid w:val="00CF5B26"/>
    <w:rsid w:val="00CF7F9E"/>
    <w:rsid w:val="00D0105B"/>
    <w:rsid w:val="00D0388A"/>
    <w:rsid w:val="00D058E4"/>
    <w:rsid w:val="00D10517"/>
    <w:rsid w:val="00D14B43"/>
    <w:rsid w:val="00D153A0"/>
    <w:rsid w:val="00D20A53"/>
    <w:rsid w:val="00D20C0D"/>
    <w:rsid w:val="00D33401"/>
    <w:rsid w:val="00D33645"/>
    <w:rsid w:val="00D45F73"/>
    <w:rsid w:val="00D525D5"/>
    <w:rsid w:val="00D53FF5"/>
    <w:rsid w:val="00D572D8"/>
    <w:rsid w:val="00D64FB6"/>
    <w:rsid w:val="00D747EA"/>
    <w:rsid w:val="00D751AF"/>
    <w:rsid w:val="00D8217E"/>
    <w:rsid w:val="00D85107"/>
    <w:rsid w:val="00D86D69"/>
    <w:rsid w:val="00D8726A"/>
    <w:rsid w:val="00D92ABB"/>
    <w:rsid w:val="00D97A79"/>
    <w:rsid w:val="00DB1A88"/>
    <w:rsid w:val="00DB1A93"/>
    <w:rsid w:val="00DB3D88"/>
    <w:rsid w:val="00DB7EA5"/>
    <w:rsid w:val="00DC5173"/>
    <w:rsid w:val="00DE2C7D"/>
    <w:rsid w:val="00DE3D91"/>
    <w:rsid w:val="00DE5FF8"/>
    <w:rsid w:val="00DF3DCB"/>
    <w:rsid w:val="00DF7C53"/>
    <w:rsid w:val="00E01F2D"/>
    <w:rsid w:val="00E02229"/>
    <w:rsid w:val="00E049A6"/>
    <w:rsid w:val="00E05118"/>
    <w:rsid w:val="00E06B27"/>
    <w:rsid w:val="00E1675E"/>
    <w:rsid w:val="00E2264D"/>
    <w:rsid w:val="00E36930"/>
    <w:rsid w:val="00E44453"/>
    <w:rsid w:val="00E55D64"/>
    <w:rsid w:val="00E61EF5"/>
    <w:rsid w:val="00E70B8D"/>
    <w:rsid w:val="00E728F3"/>
    <w:rsid w:val="00E84C7D"/>
    <w:rsid w:val="00E87815"/>
    <w:rsid w:val="00E96353"/>
    <w:rsid w:val="00EA392F"/>
    <w:rsid w:val="00EA4E76"/>
    <w:rsid w:val="00EA7A53"/>
    <w:rsid w:val="00EB081B"/>
    <w:rsid w:val="00EB124B"/>
    <w:rsid w:val="00EC61FB"/>
    <w:rsid w:val="00ED1FD9"/>
    <w:rsid w:val="00ED34CA"/>
    <w:rsid w:val="00ED6AAC"/>
    <w:rsid w:val="00EE6FE7"/>
    <w:rsid w:val="00EE7FF3"/>
    <w:rsid w:val="00F04F31"/>
    <w:rsid w:val="00F15132"/>
    <w:rsid w:val="00F2688C"/>
    <w:rsid w:val="00F37E06"/>
    <w:rsid w:val="00F43BFB"/>
    <w:rsid w:val="00F52068"/>
    <w:rsid w:val="00F54B44"/>
    <w:rsid w:val="00F54DB3"/>
    <w:rsid w:val="00F55ABF"/>
    <w:rsid w:val="00F55BD8"/>
    <w:rsid w:val="00F71C1F"/>
    <w:rsid w:val="00F8099D"/>
    <w:rsid w:val="00F85BE4"/>
    <w:rsid w:val="00F91106"/>
    <w:rsid w:val="00F96171"/>
    <w:rsid w:val="00FA1396"/>
    <w:rsid w:val="00FA2EEE"/>
    <w:rsid w:val="00FA6AA7"/>
    <w:rsid w:val="00FB00C6"/>
    <w:rsid w:val="00FB171A"/>
    <w:rsid w:val="00FC2D36"/>
    <w:rsid w:val="00FC425F"/>
    <w:rsid w:val="00FF1BC4"/>
    <w:rsid w:val="00FF4737"/>
    <w:rsid w:val="00FF4D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Body Text" w:uiPriority="0" w:qFormat="1"/>
    <w:lsdException w:name="Subtitle" w:semiHidden="0" w:unhideWhenUsed="0" w:qFormat="1"/>
    <w:lsdException w:name="Body Text 2" w:uiPriority="0"/>
    <w:lsdException w:name="Body Text Indent 2" w:uiPriority="0"/>
    <w:lsdException w:name="Hyperlink" w:qFormat="1"/>
    <w:lsdException w:name="Strong" w:semiHidden="0" w:uiPriority="22" w:unhideWhenUsed="0" w:qFormat="1"/>
    <w:lsdException w:name="Emphasis" w:semiHidden="0" w:uiPriority="0" w:unhideWhenUsed="0" w:qFormat="1"/>
    <w:lsdException w:name="Table Grid 1"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2ACE"/>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0F2AC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uiPriority w:val="22"/>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rsid w:val="00D33401"/>
    <w:rPr>
      <w:vertAlign w:val="superscript"/>
    </w:rPr>
  </w:style>
  <w:style w:type="paragraph" w:styleId="a9">
    <w:name w:val="Balloon Text"/>
    <w:basedOn w:val="a"/>
    <w:link w:val="aa"/>
    <w:uiPriority w:val="99"/>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D33401"/>
    <w:rPr>
      <w:rFonts w:ascii="Tahoma" w:eastAsia="Times New Roman" w:hAnsi="Tahoma" w:cs="Tahoma"/>
      <w:sz w:val="16"/>
      <w:szCs w:val="16"/>
      <w:lang w:eastAsia="ru-RU"/>
    </w:rPr>
  </w:style>
  <w:style w:type="paragraph" w:styleId="24">
    <w:name w:val="Body Text 2"/>
    <w:basedOn w:val="a"/>
    <w:link w:val="25"/>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D33401"/>
    <w:rPr>
      <w:rFonts w:ascii="Times New Roman" w:eastAsia="Times New Roman" w:hAnsi="Times New Roman" w:cs="Times New Roman"/>
      <w:sz w:val="24"/>
      <w:szCs w:val="24"/>
      <w:lang w:eastAsia="ru-RU"/>
    </w:rPr>
  </w:style>
  <w:style w:type="paragraph" w:styleId="ab">
    <w:name w:val="Body Text"/>
    <w:basedOn w:val="a"/>
    <w:link w:val="ac"/>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rsid w:val="00D33401"/>
    <w:rPr>
      <w:b/>
      <w:bCs/>
    </w:rPr>
  </w:style>
  <w:style w:type="character" w:customStyle="1" w:styleId="af1">
    <w:name w:val="Тема примечания Знак"/>
    <w:basedOn w:val="af"/>
    <w:link w:val="af0"/>
    <w:uiPriority w:val="99"/>
    <w:rsid w:val="00D33401"/>
    <w:rPr>
      <w:rFonts w:ascii="Times New Roman" w:eastAsia="Times New Roman" w:hAnsi="Times New Roman" w:cs="Times New Roman"/>
      <w:b/>
      <w:bCs/>
      <w:sz w:val="20"/>
      <w:szCs w:val="20"/>
      <w:lang w:eastAsia="ru-RU"/>
    </w:rPr>
  </w:style>
  <w:style w:type="table" w:styleId="af2">
    <w:name w:val="Table Grid"/>
    <w:basedOn w:val="a1"/>
    <w:uiPriority w:val="3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rsid w:val="00D33401"/>
    <w:rPr>
      <w:rFonts w:ascii="Times New Roman" w:eastAsia="Times New Roman" w:hAnsi="Times New Roman" w:cs="Times New Roman"/>
      <w:b/>
      <w:bCs/>
      <w:sz w:val="32"/>
      <w:szCs w:val="24"/>
      <w:lang w:eastAsia="ru-RU"/>
    </w:rPr>
  </w:style>
  <w:style w:type="paragraph" w:styleId="afc">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3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link w:val="aff"/>
    <w:uiPriority w:val="99"/>
    <w:qFormat/>
    <w:rsid w:val="00525A3A"/>
    <w:pPr>
      <w:spacing w:after="0" w:line="240" w:lineRule="auto"/>
    </w:pPr>
  </w:style>
  <w:style w:type="character" w:customStyle="1" w:styleId="20">
    <w:name w:val="Заголовок 2 Знак"/>
    <w:basedOn w:val="a0"/>
    <w:link w:val="2"/>
    <w:uiPriority w:val="99"/>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uiPriority w:val="59"/>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uiPriority w:val="39"/>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Hyperlink"/>
    <w:basedOn w:val="a0"/>
    <w:uiPriority w:val="99"/>
    <w:unhideWhenUsed/>
    <w:qFormat/>
    <w:rsid w:val="00E55D64"/>
    <w:rPr>
      <w:color w:val="0000FF" w:themeColor="hyperlink"/>
      <w:u w:val="single"/>
    </w:rPr>
  </w:style>
  <w:style w:type="table" w:customStyle="1" w:styleId="5">
    <w:name w:val="Сетка таблицы5"/>
    <w:basedOn w:val="a1"/>
    <w:next w:val="af2"/>
    <w:rsid w:val="009814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981463"/>
    <w:pPr>
      <w:widowControl w:val="0"/>
      <w:autoSpaceDE w:val="0"/>
      <w:autoSpaceDN w:val="0"/>
      <w:spacing w:before="4" w:after="0" w:line="240" w:lineRule="auto"/>
      <w:ind w:left="1422"/>
      <w:outlineLvl w:val="2"/>
    </w:pPr>
    <w:rPr>
      <w:rFonts w:ascii="Times New Roman" w:eastAsia="Times New Roman" w:hAnsi="Times New Roman" w:cs="Times New Roman"/>
      <w:b/>
      <w:bCs/>
      <w:sz w:val="28"/>
      <w:szCs w:val="28"/>
      <w:lang w:val="en-US"/>
    </w:rPr>
  </w:style>
  <w:style w:type="character" w:customStyle="1" w:styleId="b-serp-url">
    <w:name w:val="b-serp-url"/>
    <w:basedOn w:val="a0"/>
    <w:rsid w:val="00981463"/>
  </w:style>
  <w:style w:type="character" w:customStyle="1" w:styleId="b-serp-urlitem">
    <w:name w:val="b-serp-url__item"/>
    <w:basedOn w:val="a0"/>
    <w:rsid w:val="00981463"/>
  </w:style>
  <w:style w:type="character" w:customStyle="1" w:styleId="30">
    <w:name w:val="Заголовок 3 Знак"/>
    <w:basedOn w:val="a0"/>
    <w:link w:val="3"/>
    <w:uiPriority w:val="99"/>
    <w:rsid w:val="000F2ACE"/>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0F2ACE"/>
    <w:rPr>
      <w:rFonts w:ascii="Times New Roman" w:eastAsia="Times New Roman" w:hAnsi="Times New Roman" w:cs="Times New Roman"/>
      <w:b/>
      <w:bCs/>
      <w:sz w:val="24"/>
      <w:szCs w:val="24"/>
      <w:lang w:eastAsia="ru-RU"/>
    </w:rPr>
  </w:style>
  <w:style w:type="character" w:customStyle="1" w:styleId="blk">
    <w:name w:val="blk"/>
    <w:rsid w:val="000F2ACE"/>
  </w:style>
  <w:style w:type="paragraph" w:styleId="14">
    <w:name w:val="toc 1"/>
    <w:basedOn w:val="a"/>
    <w:next w:val="a"/>
    <w:autoRedefine/>
    <w:uiPriority w:val="39"/>
    <w:rsid w:val="000F2ACE"/>
    <w:pPr>
      <w:tabs>
        <w:tab w:val="right" w:leader="dot" w:pos="9344"/>
      </w:tabs>
      <w:spacing w:after="0" w:line="240" w:lineRule="auto"/>
      <w:jc w:val="both"/>
    </w:pPr>
    <w:rPr>
      <w:rFonts w:ascii="Times New Roman" w:eastAsia="Times New Roman" w:hAnsi="Times New Roman" w:cs="Calibri"/>
      <w:b/>
      <w:bCs/>
      <w:noProof/>
      <w:sz w:val="20"/>
      <w:szCs w:val="20"/>
      <w:lang w:eastAsia="ru-RU"/>
    </w:rPr>
  </w:style>
  <w:style w:type="paragraph" w:styleId="28">
    <w:name w:val="toc 2"/>
    <w:basedOn w:val="a"/>
    <w:next w:val="a"/>
    <w:autoRedefine/>
    <w:uiPriority w:val="39"/>
    <w:rsid w:val="000F2ACE"/>
    <w:pPr>
      <w:tabs>
        <w:tab w:val="right" w:leader="dot" w:pos="9344"/>
      </w:tabs>
      <w:spacing w:before="120" w:after="120" w:line="240" w:lineRule="auto"/>
      <w:ind w:left="284"/>
    </w:pPr>
    <w:rPr>
      <w:rFonts w:ascii="Times New Roman" w:eastAsia="Times New Roman" w:hAnsi="Times New Roman" w:cs="Calibri"/>
      <w:b/>
      <w:bCs/>
      <w:i/>
      <w:iCs/>
      <w:noProof/>
      <w:sz w:val="20"/>
      <w:szCs w:val="20"/>
    </w:rPr>
  </w:style>
  <w:style w:type="paragraph" w:styleId="32">
    <w:name w:val="toc 3"/>
    <w:basedOn w:val="a"/>
    <w:next w:val="a"/>
    <w:autoRedefine/>
    <w:uiPriority w:val="39"/>
    <w:rsid w:val="000F2ACE"/>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0F2ACE"/>
    <w:rPr>
      <w:rFonts w:ascii="Times New Roman" w:hAnsi="Times New Roman"/>
      <w:sz w:val="20"/>
      <w:lang w:eastAsia="ru-RU"/>
    </w:rPr>
  </w:style>
  <w:style w:type="character" w:styleId="aff1">
    <w:name w:val="Emphasis"/>
    <w:qFormat/>
    <w:rsid w:val="000F2ACE"/>
    <w:rPr>
      <w:rFonts w:cs="Times New Roman"/>
      <w:i/>
    </w:rPr>
  </w:style>
  <w:style w:type="paragraph" w:customStyle="1" w:styleId="ConsPlusNormal">
    <w:name w:val="ConsPlusNormal"/>
    <w:rsid w:val="000F2AC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1">
    <w:name w:val="Текст примечания Знак11"/>
    <w:uiPriority w:val="99"/>
    <w:rsid w:val="000F2ACE"/>
    <w:rPr>
      <w:rFonts w:cs="Times New Roman"/>
      <w:sz w:val="20"/>
      <w:szCs w:val="20"/>
    </w:rPr>
  </w:style>
  <w:style w:type="character" w:customStyle="1" w:styleId="15">
    <w:name w:val="Текст примечания Знак1"/>
    <w:uiPriority w:val="99"/>
    <w:rsid w:val="000F2ACE"/>
    <w:rPr>
      <w:rFonts w:cs="Times New Roman"/>
      <w:sz w:val="20"/>
      <w:szCs w:val="20"/>
    </w:rPr>
  </w:style>
  <w:style w:type="character" w:customStyle="1" w:styleId="112">
    <w:name w:val="Тема примечания Знак11"/>
    <w:uiPriority w:val="99"/>
    <w:rsid w:val="000F2ACE"/>
    <w:rPr>
      <w:rFonts w:cs="Times New Roman"/>
      <w:b/>
      <w:bCs/>
      <w:sz w:val="20"/>
      <w:szCs w:val="20"/>
    </w:rPr>
  </w:style>
  <w:style w:type="character" w:customStyle="1" w:styleId="16">
    <w:name w:val="Тема примечания Знак1"/>
    <w:uiPriority w:val="99"/>
    <w:rsid w:val="000F2ACE"/>
    <w:rPr>
      <w:rFonts w:cs="Times New Roman"/>
      <w:b/>
      <w:bCs/>
      <w:sz w:val="20"/>
      <w:szCs w:val="20"/>
    </w:rPr>
  </w:style>
  <w:style w:type="character" w:customStyle="1" w:styleId="apple-converted-space">
    <w:name w:val="apple-converted-space"/>
    <w:uiPriority w:val="99"/>
    <w:rsid w:val="000F2ACE"/>
  </w:style>
  <w:style w:type="character" w:customStyle="1" w:styleId="aff2">
    <w:name w:val="Цветовое выделение"/>
    <w:uiPriority w:val="99"/>
    <w:rsid w:val="000F2ACE"/>
    <w:rPr>
      <w:b/>
      <w:color w:val="26282F"/>
    </w:rPr>
  </w:style>
  <w:style w:type="character" w:customStyle="1" w:styleId="aff3">
    <w:name w:val="Гипертекстовая ссылка"/>
    <w:uiPriority w:val="99"/>
    <w:rsid w:val="000F2ACE"/>
    <w:rPr>
      <w:b/>
      <w:color w:val="106BBE"/>
    </w:rPr>
  </w:style>
  <w:style w:type="character" w:customStyle="1" w:styleId="aff4">
    <w:name w:val="Активная гипертекстовая ссылка"/>
    <w:uiPriority w:val="99"/>
    <w:rsid w:val="000F2ACE"/>
    <w:rPr>
      <w:b/>
      <w:color w:val="106BBE"/>
      <w:u w:val="single"/>
    </w:rPr>
  </w:style>
  <w:style w:type="paragraph" w:customStyle="1" w:styleId="aff5">
    <w:name w:val="Внимание"/>
    <w:basedOn w:val="a"/>
    <w:next w:val="a"/>
    <w:uiPriority w:val="99"/>
    <w:rsid w:val="000F2AC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6">
    <w:name w:val="Внимание: криминал!!"/>
    <w:basedOn w:val="aff5"/>
    <w:next w:val="a"/>
    <w:uiPriority w:val="99"/>
    <w:rsid w:val="000F2ACE"/>
  </w:style>
  <w:style w:type="paragraph" w:customStyle="1" w:styleId="aff7">
    <w:name w:val="Внимание: недобросовестность!"/>
    <w:basedOn w:val="aff5"/>
    <w:next w:val="a"/>
    <w:uiPriority w:val="99"/>
    <w:rsid w:val="000F2ACE"/>
  </w:style>
  <w:style w:type="character" w:customStyle="1" w:styleId="aff8">
    <w:name w:val="Выделение для Базового Поиска"/>
    <w:uiPriority w:val="99"/>
    <w:rsid w:val="000F2ACE"/>
    <w:rPr>
      <w:b/>
      <w:color w:val="0058A9"/>
    </w:rPr>
  </w:style>
  <w:style w:type="character" w:customStyle="1" w:styleId="aff9">
    <w:name w:val="Выделение для Базового Поиска (курсив)"/>
    <w:uiPriority w:val="99"/>
    <w:rsid w:val="000F2ACE"/>
    <w:rPr>
      <w:b/>
      <w:i/>
      <w:color w:val="0058A9"/>
    </w:rPr>
  </w:style>
  <w:style w:type="paragraph" w:customStyle="1" w:styleId="affa">
    <w:name w:val="Дочерний элемент списка"/>
    <w:basedOn w:val="a"/>
    <w:next w:val="a"/>
    <w:uiPriority w:val="99"/>
    <w:rsid w:val="000F2AC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b">
    <w:name w:val="Основное меню (преемственное)"/>
    <w:basedOn w:val="a"/>
    <w:next w:val="a"/>
    <w:uiPriority w:val="99"/>
    <w:rsid w:val="000F2AC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7">
    <w:name w:val="Заголовок1"/>
    <w:basedOn w:val="affb"/>
    <w:next w:val="a"/>
    <w:uiPriority w:val="99"/>
    <w:rsid w:val="000F2ACE"/>
    <w:rPr>
      <w:b/>
      <w:bCs/>
      <w:color w:val="0058A9"/>
      <w:shd w:val="clear" w:color="auto" w:fill="ECE9D8"/>
    </w:rPr>
  </w:style>
  <w:style w:type="paragraph" w:customStyle="1" w:styleId="affc">
    <w:name w:val="Заголовок группы контролов"/>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d">
    <w:name w:val="Заголовок для информации об изменениях"/>
    <w:basedOn w:val="1"/>
    <w:next w:val="a"/>
    <w:uiPriority w:val="99"/>
    <w:rsid w:val="000F2ACE"/>
    <w:pPr>
      <w:keepLines/>
      <w:adjustRightInd w:val="0"/>
      <w:spacing w:after="240" w:line="360" w:lineRule="auto"/>
      <w:ind w:firstLine="0"/>
      <w:jc w:val="center"/>
      <w:outlineLvl w:val="9"/>
    </w:pPr>
    <w:rPr>
      <w:sz w:val="18"/>
      <w:szCs w:val="18"/>
      <w:shd w:val="clear" w:color="auto" w:fill="FFFFFF"/>
    </w:rPr>
  </w:style>
  <w:style w:type="paragraph" w:customStyle="1" w:styleId="affe">
    <w:name w:val="Заголовок распахивающейся части диалога"/>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
    <w:name w:val="Заголовок своего сообщения"/>
    <w:uiPriority w:val="99"/>
    <w:rsid w:val="000F2ACE"/>
    <w:rPr>
      <w:b/>
      <w:color w:val="26282F"/>
    </w:rPr>
  </w:style>
  <w:style w:type="paragraph" w:customStyle="1" w:styleId="afff0">
    <w:name w:val="Заголовок статьи"/>
    <w:basedOn w:val="a"/>
    <w:next w:val="a"/>
    <w:uiPriority w:val="99"/>
    <w:rsid w:val="000F2AC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1">
    <w:name w:val="Заголовок чужого сообщения"/>
    <w:uiPriority w:val="99"/>
    <w:rsid w:val="000F2ACE"/>
    <w:rPr>
      <w:b/>
      <w:color w:val="FF0000"/>
    </w:rPr>
  </w:style>
  <w:style w:type="paragraph" w:customStyle="1" w:styleId="afff2">
    <w:name w:val="Заголовок ЭР (левое окно)"/>
    <w:basedOn w:val="a"/>
    <w:next w:val="a"/>
    <w:uiPriority w:val="99"/>
    <w:rsid w:val="000F2AC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3">
    <w:name w:val="Заголовок ЭР (правое окно)"/>
    <w:basedOn w:val="afff2"/>
    <w:next w:val="a"/>
    <w:uiPriority w:val="99"/>
    <w:rsid w:val="000F2ACE"/>
    <w:pPr>
      <w:spacing w:after="0"/>
      <w:jc w:val="left"/>
    </w:pPr>
  </w:style>
  <w:style w:type="paragraph" w:customStyle="1" w:styleId="afff4">
    <w:name w:val="Интерактивный заголовок"/>
    <w:basedOn w:val="17"/>
    <w:next w:val="a"/>
    <w:uiPriority w:val="99"/>
    <w:rsid w:val="000F2ACE"/>
    <w:rPr>
      <w:u w:val="single"/>
    </w:rPr>
  </w:style>
  <w:style w:type="paragraph" w:customStyle="1" w:styleId="afff5">
    <w:name w:val="Текст информации об изменениях"/>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6">
    <w:name w:val="Информация об изменениях"/>
    <w:basedOn w:val="afff5"/>
    <w:next w:val="a"/>
    <w:uiPriority w:val="99"/>
    <w:rsid w:val="000F2ACE"/>
    <w:pPr>
      <w:spacing w:before="180"/>
      <w:ind w:left="360" w:right="360" w:firstLine="0"/>
    </w:pPr>
    <w:rPr>
      <w:shd w:val="clear" w:color="auto" w:fill="EAEFED"/>
    </w:rPr>
  </w:style>
  <w:style w:type="paragraph" w:customStyle="1" w:styleId="afff7">
    <w:name w:val="Текст (справка)"/>
    <w:basedOn w:val="a"/>
    <w:next w:val="a"/>
    <w:uiPriority w:val="99"/>
    <w:rsid w:val="000F2AC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8">
    <w:name w:val="Комментарий"/>
    <w:basedOn w:val="afff7"/>
    <w:next w:val="a"/>
    <w:uiPriority w:val="99"/>
    <w:rsid w:val="000F2ACE"/>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0F2ACE"/>
    <w:rPr>
      <w:i/>
      <w:iCs/>
    </w:rPr>
  </w:style>
  <w:style w:type="paragraph" w:customStyle="1" w:styleId="afffa">
    <w:name w:val="Текст (лев. подпись)"/>
    <w:basedOn w:val="a"/>
    <w:next w:val="a"/>
    <w:uiPriority w:val="99"/>
    <w:rsid w:val="000F2AC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b">
    <w:name w:val="Колонтитул (левый)"/>
    <w:basedOn w:val="afffa"/>
    <w:next w:val="a"/>
    <w:uiPriority w:val="99"/>
    <w:rsid w:val="000F2ACE"/>
    <w:rPr>
      <w:sz w:val="14"/>
      <w:szCs w:val="14"/>
    </w:rPr>
  </w:style>
  <w:style w:type="paragraph" w:customStyle="1" w:styleId="afffc">
    <w:name w:val="Текст (прав. подпись)"/>
    <w:basedOn w:val="a"/>
    <w:next w:val="a"/>
    <w:uiPriority w:val="99"/>
    <w:rsid w:val="000F2AC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d">
    <w:name w:val="Колонтитул (правый)"/>
    <w:basedOn w:val="afffc"/>
    <w:next w:val="a"/>
    <w:uiPriority w:val="99"/>
    <w:rsid w:val="000F2ACE"/>
    <w:rPr>
      <w:sz w:val="14"/>
      <w:szCs w:val="14"/>
    </w:rPr>
  </w:style>
  <w:style w:type="paragraph" w:customStyle="1" w:styleId="afffe">
    <w:name w:val="Комментарий пользователя"/>
    <w:basedOn w:val="afff8"/>
    <w:next w:val="a"/>
    <w:uiPriority w:val="99"/>
    <w:rsid w:val="000F2ACE"/>
    <w:pPr>
      <w:jc w:val="left"/>
    </w:pPr>
    <w:rPr>
      <w:shd w:val="clear" w:color="auto" w:fill="FFDFE0"/>
    </w:rPr>
  </w:style>
  <w:style w:type="paragraph" w:customStyle="1" w:styleId="affff">
    <w:name w:val="Куда обратиться?"/>
    <w:basedOn w:val="aff5"/>
    <w:next w:val="a"/>
    <w:uiPriority w:val="99"/>
    <w:rsid w:val="000F2ACE"/>
  </w:style>
  <w:style w:type="paragraph" w:customStyle="1" w:styleId="affff0">
    <w:name w:val="Моноширинный"/>
    <w:basedOn w:val="a"/>
    <w:next w:val="a"/>
    <w:uiPriority w:val="99"/>
    <w:rsid w:val="000F2AC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1">
    <w:name w:val="Найденные слова"/>
    <w:uiPriority w:val="99"/>
    <w:rsid w:val="000F2ACE"/>
    <w:rPr>
      <w:b/>
      <w:color w:val="26282F"/>
      <w:shd w:val="clear" w:color="auto" w:fill="FFF580"/>
    </w:rPr>
  </w:style>
  <w:style w:type="paragraph" w:customStyle="1" w:styleId="affff2">
    <w:name w:val="Напишите нам"/>
    <w:basedOn w:val="a"/>
    <w:next w:val="a"/>
    <w:uiPriority w:val="99"/>
    <w:rsid w:val="000F2ACE"/>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3">
    <w:name w:val="Не вступил в силу"/>
    <w:uiPriority w:val="99"/>
    <w:rsid w:val="000F2ACE"/>
    <w:rPr>
      <w:b/>
      <w:color w:val="000000"/>
      <w:shd w:val="clear" w:color="auto" w:fill="D8EDE8"/>
    </w:rPr>
  </w:style>
  <w:style w:type="paragraph" w:customStyle="1" w:styleId="affff4">
    <w:name w:val="Необходимые документы"/>
    <w:basedOn w:val="aff5"/>
    <w:next w:val="a"/>
    <w:uiPriority w:val="99"/>
    <w:rsid w:val="000F2ACE"/>
    <w:pPr>
      <w:ind w:firstLine="118"/>
    </w:pPr>
  </w:style>
  <w:style w:type="paragraph" w:customStyle="1" w:styleId="affff5">
    <w:name w:val="Нормальный (таблица)"/>
    <w:basedOn w:val="a"/>
    <w:next w:val="a"/>
    <w:uiPriority w:val="99"/>
    <w:rsid w:val="000F2AC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6">
    <w:name w:val="Оглавление"/>
    <w:basedOn w:val="af9"/>
    <w:next w:val="a"/>
    <w:uiPriority w:val="99"/>
    <w:rsid w:val="000F2ACE"/>
    <w:pPr>
      <w:spacing w:line="360" w:lineRule="auto"/>
      <w:ind w:left="140"/>
      <w:jc w:val="left"/>
    </w:pPr>
    <w:rPr>
      <w:sz w:val="24"/>
      <w:szCs w:val="24"/>
    </w:rPr>
  </w:style>
  <w:style w:type="character" w:customStyle="1" w:styleId="affff7">
    <w:name w:val="Опечатки"/>
    <w:uiPriority w:val="99"/>
    <w:rsid w:val="000F2ACE"/>
    <w:rPr>
      <w:color w:val="FF0000"/>
    </w:rPr>
  </w:style>
  <w:style w:type="paragraph" w:customStyle="1" w:styleId="affff8">
    <w:name w:val="Переменная часть"/>
    <w:basedOn w:val="affb"/>
    <w:next w:val="a"/>
    <w:uiPriority w:val="99"/>
    <w:rsid w:val="000F2ACE"/>
    <w:rPr>
      <w:sz w:val="18"/>
      <w:szCs w:val="18"/>
    </w:rPr>
  </w:style>
  <w:style w:type="paragraph" w:customStyle="1" w:styleId="affff9">
    <w:name w:val="Подвал для информации об изменениях"/>
    <w:basedOn w:val="1"/>
    <w:next w:val="a"/>
    <w:uiPriority w:val="99"/>
    <w:rsid w:val="000F2ACE"/>
    <w:pPr>
      <w:keepLines/>
      <w:adjustRightInd w:val="0"/>
      <w:spacing w:before="480" w:after="240" w:line="360" w:lineRule="auto"/>
      <w:ind w:firstLine="0"/>
      <w:jc w:val="center"/>
      <w:outlineLvl w:val="9"/>
    </w:pPr>
    <w:rPr>
      <w:sz w:val="18"/>
      <w:szCs w:val="18"/>
    </w:rPr>
  </w:style>
  <w:style w:type="paragraph" w:customStyle="1" w:styleId="affffa">
    <w:name w:val="Подзаголовок для информации об изменениях"/>
    <w:basedOn w:val="afff5"/>
    <w:next w:val="a"/>
    <w:uiPriority w:val="99"/>
    <w:rsid w:val="000F2ACE"/>
    <w:rPr>
      <w:b/>
      <w:bCs/>
    </w:rPr>
  </w:style>
  <w:style w:type="paragraph" w:customStyle="1" w:styleId="affffb">
    <w:name w:val="Подчёркнуный текст"/>
    <w:basedOn w:val="a"/>
    <w:next w:val="a"/>
    <w:uiPriority w:val="99"/>
    <w:rsid w:val="000F2AC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c">
    <w:name w:val="Постоянная часть"/>
    <w:basedOn w:val="affb"/>
    <w:next w:val="a"/>
    <w:uiPriority w:val="99"/>
    <w:rsid w:val="000F2ACE"/>
    <w:rPr>
      <w:sz w:val="20"/>
      <w:szCs w:val="20"/>
    </w:rPr>
  </w:style>
  <w:style w:type="paragraph" w:customStyle="1" w:styleId="affffd">
    <w:name w:val="Прижатый влево"/>
    <w:basedOn w:val="a"/>
    <w:next w:val="a"/>
    <w:uiPriority w:val="99"/>
    <w:rsid w:val="000F2AC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e">
    <w:name w:val="Пример."/>
    <w:basedOn w:val="aff5"/>
    <w:next w:val="a"/>
    <w:uiPriority w:val="99"/>
    <w:rsid w:val="000F2ACE"/>
  </w:style>
  <w:style w:type="paragraph" w:customStyle="1" w:styleId="afffff">
    <w:name w:val="Примечание."/>
    <w:basedOn w:val="aff5"/>
    <w:next w:val="a"/>
    <w:uiPriority w:val="99"/>
    <w:rsid w:val="000F2ACE"/>
  </w:style>
  <w:style w:type="character" w:customStyle="1" w:styleId="afffff0">
    <w:name w:val="Продолжение ссылки"/>
    <w:uiPriority w:val="99"/>
    <w:rsid w:val="000F2ACE"/>
  </w:style>
  <w:style w:type="paragraph" w:customStyle="1" w:styleId="afffff1">
    <w:name w:val="Словарная статья"/>
    <w:basedOn w:val="a"/>
    <w:next w:val="a"/>
    <w:uiPriority w:val="99"/>
    <w:rsid w:val="000F2AC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2">
    <w:name w:val="Сравнение редакций"/>
    <w:uiPriority w:val="99"/>
    <w:rsid w:val="000F2ACE"/>
    <w:rPr>
      <w:b/>
      <w:color w:val="26282F"/>
    </w:rPr>
  </w:style>
  <w:style w:type="character" w:customStyle="1" w:styleId="afffff3">
    <w:name w:val="Сравнение редакций. Добавленный фрагмент"/>
    <w:uiPriority w:val="99"/>
    <w:rsid w:val="000F2ACE"/>
    <w:rPr>
      <w:color w:val="000000"/>
      <w:shd w:val="clear" w:color="auto" w:fill="C1D7FF"/>
    </w:rPr>
  </w:style>
  <w:style w:type="character" w:customStyle="1" w:styleId="afffff4">
    <w:name w:val="Сравнение редакций. Удаленный фрагмент"/>
    <w:uiPriority w:val="99"/>
    <w:rsid w:val="000F2ACE"/>
    <w:rPr>
      <w:color w:val="000000"/>
      <w:shd w:val="clear" w:color="auto" w:fill="C4C413"/>
    </w:rPr>
  </w:style>
  <w:style w:type="paragraph" w:customStyle="1" w:styleId="afffff5">
    <w:name w:val="Ссылка на официальную публикацию"/>
    <w:basedOn w:val="a"/>
    <w:next w:val="a"/>
    <w:uiPriority w:val="99"/>
    <w:rsid w:val="000F2AC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6">
    <w:name w:val="Ссылка на утративший силу документ"/>
    <w:uiPriority w:val="99"/>
    <w:rsid w:val="000F2ACE"/>
    <w:rPr>
      <w:b/>
      <w:color w:val="749232"/>
    </w:rPr>
  </w:style>
  <w:style w:type="paragraph" w:customStyle="1" w:styleId="afffff7">
    <w:name w:val="Текст в таблице"/>
    <w:basedOn w:val="affff5"/>
    <w:next w:val="a"/>
    <w:uiPriority w:val="99"/>
    <w:rsid w:val="000F2ACE"/>
    <w:pPr>
      <w:ind w:firstLine="500"/>
    </w:pPr>
  </w:style>
  <w:style w:type="paragraph" w:customStyle="1" w:styleId="afffff8">
    <w:name w:val="Текст ЭР (см. также)"/>
    <w:basedOn w:val="a"/>
    <w:next w:val="a"/>
    <w:uiPriority w:val="99"/>
    <w:rsid w:val="000F2AC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9">
    <w:name w:val="Технический комментарий"/>
    <w:basedOn w:val="a"/>
    <w:next w:val="a"/>
    <w:uiPriority w:val="99"/>
    <w:rsid w:val="000F2ACE"/>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a">
    <w:name w:val="Утратил силу"/>
    <w:uiPriority w:val="99"/>
    <w:rsid w:val="000F2ACE"/>
    <w:rPr>
      <w:b/>
      <w:strike/>
      <w:color w:val="666600"/>
    </w:rPr>
  </w:style>
  <w:style w:type="paragraph" w:customStyle="1" w:styleId="afffffb">
    <w:name w:val="Формула"/>
    <w:basedOn w:val="a"/>
    <w:next w:val="a"/>
    <w:uiPriority w:val="99"/>
    <w:rsid w:val="000F2AC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c">
    <w:name w:val="Центрированный (таблица)"/>
    <w:basedOn w:val="affff5"/>
    <w:next w:val="a"/>
    <w:uiPriority w:val="99"/>
    <w:rsid w:val="000F2ACE"/>
    <w:pPr>
      <w:jc w:val="center"/>
    </w:pPr>
  </w:style>
  <w:style w:type="paragraph" w:customStyle="1" w:styleId="-">
    <w:name w:val="ЭР-содержание (правое окно)"/>
    <w:basedOn w:val="a"/>
    <w:next w:val="a"/>
    <w:uiPriority w:val="99"/>
    <w:rsid w:val="000F2AC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0F2AC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42">
    <w:name w:val="toc 4"/>
    <w:basedOn w:val="a"/>
    <w:next w:val="a"/>
    <w:autoRedefine/>
    <w:rsid w:val="000F2ACE"/>
    <w:pPr>
      <w:spacing w:after="0" w:line="240" w:lineRule="auto"/>
      <w:ind w:left="720"/>
    </w:pPr>
    <w:rPr>
      <w:rFonts w:ascii="Calibri" w:eastAsia="Times New Roman" w:hAnsi="Calibri" w:cs="Calibri"/>
      <w:sz w:val="20"/>
      <w:szCs w:val="20"/>
      <w:lang w:eastAsia="ru-RU"/>
    </w:rPr>
  </w:style>
  <w:style w:type="paragraph" w:styleId="50">
    <w:name w:val="toc 5"/>
    <w:basedOn w:val="a"/>
    <w:next w:val="a"/>
    <w:autoRedefine/>
    <w:rsid w:val="000F2ACE"/>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0F2ACE"/>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0F2ACE"/>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rsid w:val="000F2ACE"/>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0F2ACE"/>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0F2A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d">
    <w:name w:val="endnote text"/>
    <w:basedOn w:val="a"/>
    <w:link w:val="afffffe"/>
    <w:uiPriority w:val="99"/>
    <w:semiHidden/>
    <w:unhideWhenUsed/>
    <w:rsid w:val="000F2ACE"/>
    <w:pPr>
      <w:spacing w:after="0" w:line="240" w:lineRule="auto"/>
    </w:pPr>
    <w:rPr>
      <w:rFonts w:ascii="Calibri" w:eastAsia="Times New Roman" w:hAnsi="Calibri" w:cs="Times New Roman"/>
      <w:sz w:val="20"/>
      <w:szCs w:val="20"/>
      <w:lang w:eastAsia="ru-RU"/>
    </w:rPr>
  </w:style>
  <w:style w:type="character" w:customStyle="1" w:styleId="afffffe">
    <w:name w:val="Текст концевой сноски Знак"/>
    <w:basedOn w:val="a0"/>
    <w:link w:val="afffffd"/>
    <w:uiPriority w:val="99"/>
    <w:semiHidden/>
    <w:rsid w:val="000F2ACE"/>
    <w:rPr>
      <w:rFonts w:ascii="Calibri" w:eastAsia="Times New Roman" w:hAnsi="Calibri" w:cs="Times New Roman"/>
      <w:sz w:val="20"/>
      <w:szCs w:val="20"/>
      <w:lang w:eastAsia="ru-RU"/>
    </w:rPr>
  </w:style>
  <w:style w:type="character" w:styleId="affffff">
    <w:name w:val="endnote reference"/>
    <w:uiPriority w:val="99"/>
    <w:semiHidden/>
    <w:unhideWhenUsed/>
    <w:rsid w:val="000F2ACE"/>
    <w:rPr>
      <w:rFonts w:cs="Times New Roman"/>
      <w:vertAlign w:val="superscript"/>
    </w:rPr>
  </w:style>
  <w:style w:type="character" w:customStyle="1" w:styleId="afd">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c"/>
    <w:uiPriority w:val="99"/>
    <w:qFormat/>
    <w:locked/>
    <w:rsid w:val="000F2ACE"/>
    <w:rPr>
      <w:rFonts w:ascii="Times New Roman" w:eastAsia="Times New Roman" w:hAnsi="Times New Roman" w:cs="Times New Roman"/>
      <w:sz w:val="24"/>
      <w:szCs w:val="24"/>
      <w:lang w:eastAsia="ru-RU"/>
    </w:rPr>
  </w:style>
  <w:style w:type="character" w:customStyle="1" w:styleId="a4">
    <w:name w:val="Обычный (веб) Знак"/>
    <w:link w:val="a3"/>
    <w:uiPriority w:val="99"/>
    <w:locked/>
    <w:rsid w:val="000F2ACE"/>
    <w:rPr>
      <w:rFonts w:ascii="Times New Roman" w:eastAsia="Times New Roman" w:hAnsi="Times New Roman" w:cs="Times New Roman"/>
      <w:sz w:val="24"/>
      <w:szCs w:val="24"/>
      <w:lang w:eastAsia="ru-RU"/>
    </w:rPr>
  </w:style>
  <w:style w:type="character" w:styleId="affffff0">
    <w:name w:val="FollowedHyperlink"/>
    <w:uiPriority w:val="99"/>
    <w:unhideWhenUsed/>
    <w:rsid w:val="000F2ACE"/>
    <w:rPr>
      <w:color w:val="0000FF"/>
      <w:u w:val="single"/>
    </w:rPr>
  </w:style>
  <w:style w:type="character" w:styleId="affffff1">
    <w:name w:val="Subtle Emphasis"/>
    <w:uiPriority w:val="19"/>
    <w:qFormat/>
    <w:rsid w:val="000F2ACE"/>
    <w:rPr>
      <w:i/>
      <w:iCs/>
      <w:color w:val="404040"/>
    </w:rPr>
  </w:style>
  <w:style w:type="paragraph" w:styleId="affffff2">
    <w:name w:val="Subtitle"/>
    <w:basedOn w:val="a"/>
    <w:next w:val="a"/>
    <w:link w:val="affffff3"/>
    <w:uiPriority w:val="99"/>
    <w:qFormat/>
    <w:rsid w:val="000F2ACE"/>
    <w:pPr>
      <w:spacing w:after="60"/>
      <w:jc w:val="center"/>
      <w:outlineLvl w:val="1"/>
    </w:pPr>
    <w:rPr>
      <w:rFonts w:ascii="Calibri Light" w:eastAsia="Times New Roman" w:hAnsi="Calibri Light" w:cs="Times New Roman"/>
      <w:sz w:val="24"/>
      <w:szCs w:val="24"/>
      <w:lang w:eastAsia="ru-RU"/>
    </w:rPr>
  </w:style>
  <w:style w:type="character" w:customStyle="1" w:styleId="affffff3">
    <w:name w:val="Подзаголовок Знак"/>
    <w:basedOn w:val="a0"/>
    <w:link w:val="affffff2"/>
    <w:uiPriority w:val="99"/>
    <w:rsid w:val="000F2ACE"/>
    <w:rPr>
      <w:rFonts w:ascii="Calibri Light" w:eastAsia="Times New Roman" w:hAnsi="Calibri Light" w:cs="Times New Roman"/>
      <w:sz w:val="24"/>
      <w:szCs w:val="24"/>
      <w:lang w:eastAsia="ru-RU"/>
    </w:rPr>
  </w:style>
  <w:style w:type="paragraph" w:styleId="affffff4">
    <w:name w:val="TOC Heading"/>
    <w:basedOn w:val="1"/>
    <w:next w:val="a"/>
    <w:uiPriority w:val="39"/>
    <w:unhideWhenUsed/>
    <w:qFormat/>
    <w:rsid w:val="000F2ACE"/>
    <w:pPr>
      <w:keepLines/>
      <w:autoSpaceDE/>
      <w:autoSpaceDN/>
      <w:spacing w:before="240" w:line="259" w:lineRule="auto"/>
      <w:ind w:firstLine="0"/>
      <w:outlineLvl w:val="9"/>
    </w:pPr>
    <w:rPr>
      <w:rFonts w:ascii="Calibri Light" w:hAnsi="Calibri Light"/>
      <w:color w:val="2F5496"/>
      <w:sz w:val="32"/>
      <w:szCs w:val="32"/>
    </w:rPr>
  </w:style>
  <w:style w:type="table" w:customStyle="1" w:styleId="310">
    <w:name w:val="Таблица простая 31"/>
    <w:basedOn w:val="a1"/>
    <w:uiPriority w:val="43"/>
    <w:rsid w:val="000F2ACE"/>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5">
    <w:name w:val="Неразрешенное упоминание"/>
    <w:uiPriority w:val="99"/>
    <w:semiHidden/>
    <w:unhideWhenUsed/>
    <w:rsid w:val="000F2ACE"/>
    <w:rPr>
      <w:color w:val="605E5C"/>
      <w:shd w:val="clear" w:color="auto" w:fill="E1DFDD"/>
    </w:rPr>
  </w:style>
  <w:style w:type="character" w:customStyle="1" w:styleId="extendedtext-full">
    <w:name w:val="extendedtext-full"/>
    <w:basedOn w:val="a0"/>
    <w:rsid w:val="000F2ACE"/>
  </w:style>
  <w:style w:type="character" w:customStyle="1" w:styleId="extendedtext-short">
    <w:name w:val="extendedtext-short"/>
    <w:basedOn w:val="a0"/>
    <w:rsid w:val="000F2ACE"/>
  </w:style>
  <w:style w:type="paragraph" w:styleId="HTML">
    <w:name w:val="HTML Preformatted"/>
    <w:basedOn w:val="a"/>
    <w:link w:val="HTML0"/>
    <w:uiPriority w:val="99"/>
    <w:rsid w:val="000F2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F2ACE"/>
    <w:rPr>
      <w:rFonts w:ascii="Courier New" w:eastAsia="Times New Roman" w:hAnsi="Courier New" w:cs="Courier New"/>
      <w:sz w:val="20"/>
      <w:szCs w:val="20"/>
      <w:lang w:eastAsia="ru-RU"/>
    </w:rPr>
  </w:style>
  <w:style w:type="paragraph" w:customStyle="1" w:styleId="212">
    <w:name w:val="Основной текст 21"/>
    <w:basedOn w:val="a"/>
    <w:rsid w:val="000F2ACE"/>
    <w:pPr>
      <w:widowControl w:val="0"/>
      <w:tabs>
        <w:tab w:val="left" w:pos="8306"/>
      </w:tabs>
      <w:spacing w:after="0" w:line="480" w:lineRule="auto"/>
      <w:jc w:val="both"/>
    </w:pPr>
    <w:rPr>
      <w:rFonts w:ascii="Times New Roman" w:eastAsia="Times New Roman" w:hAnsi="Times New Roman" w:cs="Times New Roman"/>
      <w:sz w:val="24"/>
      <w:szCs w:val="20"/>
      <w:lang w:eastAsia="ru-RU"/>
    </w:rPr>
  </w:style>
  <w:style w:type="paragraph" w:customStyle="1" w:styleId="43">
    <w:name w:val="Основной текст4"/>
    <w:basedOn w:val="a"/>
    <w:link w:val="affffff6"/>
    <w:rsid w:val="000F2ACE"/>
    <w:pPr>
      <w:shd w:val="clear" w:color="auto" w:fill="FFFFFF"/>
      <w:spacing w:after="360" w:line="0" w:lineRule="atLeast"/>
      <w:jc w:val="center"/>
    </w:pPr>
    <w:rPr>
      <w:rFonts w:ascii="Times New Roman" w:eastAsia="Times New Roman" w:hAnsi="Times New Roman" w:cs="Times New Roman"/>
      <w:color w:val="000000"/>
      <w:lang w:eastAsia="ru-RU"/>
    </w:rPr>
  </w:style>
  <w:style w:type="numbering" w:customStyle="1" w:styleId="29">
    <w:name w:val="Нет списка2"/>
    <w:next w:val="a2"/>
    <w:uiPriority w:val="99"/>
    <w:semiHidden/>
    <w:unhideWhenUsed/>
    <w:rsid w:val="000F2ACE"/>
  </w:style>
  <w:style w:type="character" w:customStyle="1" w:styleId="extended-textshort">
    <w:name w:val="extended-text__short"/>
    <w:basedOn w:val="a0"/>
    <w:rsid w:val="000F2ACE"/>
  </w:style>
  <w:style w:type="character" w:customStyle="1" w:styleId="highlightedsearchterm">
    <w:name w:val="highlightedsearchterm"/>
    <w:basedOn w:val="a0"/>
    <w:rsid w:val="000F2ACE"/>
  </w:style>
  <w:style w:type="character" w:customStyle="1" w:styleId="googqs-tidbit">
    <w:name w:val="goog_qs-tidbit"/>
    <w:basedOn w:val="a0"/>
    <w:rsid w:val="000F2ACE"/>
  </w:style>
  <w:style w:type="paragraph" w:styleId="affffff7">
    <w:name w:val="List"/>
    <w:basedOn w:val="a"/>
    <w:uiPriority w:val="99"/>
    <w:rsid w:val="000F2ACE"/>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0F2ACE"/>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0F2ACE"/>
    <w:rPr>
      <w:rFonts w:ascii="Times New Roman" w:hAnsi="Times New Roman" w:cs="Times New Roman"/>
      <w:b/>
      <w:bCs/>
      <w:sz w:val="20"/>
      <w:szCs w:val="20"/>
    </w:rPr>
  </w:style>
  <w:style w:type="character" w:customStyle="1" w:styleId="FontStyle193">
    <w:name w:val="Font Style193"/>
    <w:uiPriority w:val="99"/>
    <w:rsid w:val="000F2ACE"/>
    <w:rPr>
      <w:rFonts w:ascii="Arial" w:hAnsi="Arial"/>
      <w:b/>
      <w:sz w:val="50"/>
    </w:rPr>
  </w:style>
  <w:style w:type="character" w:customStyle="1" w:styleId="FontStyle151">
    <w:name w:val="Font Style151"/>
    <w:uiPriority w:val="99"/>
    <w:rsid w:val="000F2ACE"/>
    <w:rPr>
      <w:rFonts w:ascii="Arial" w:hAnsi="Arial"/>
      <w:b/>
      <w:smallCaps/>
      <w:spacing w:val="30"/>
      <w:sz w:val="44"/>
    </w:rPr>
  </w:style>
  <w:style w:type="character" w:customStyle="1" w:styleId="apple-style-span">
    <w:name w:val="apple-style-span"/>
    <w:rsid w:val="000F2ACE"/>
    <w:rPr>
      <w:rFonts w:cs="Times New Roman"/>
    </w:rPr>
  </w:style>
  <w:style w:type="character" w:customStyle="1" w:styleId="FontStyle153">
    <w:name w:val="Font Style153"/>
    <w:uiPriority w:val="99"/>
    <w:rsid w:val="000F2ACE"/>
    <w:rPr>
      <w:rFonts w:ascii="Bookman Old Style" w:hAnsi="Bookman Old Style"/>
      <w:spacing w:val="10"/>
      <w:sz w:val="44"/>
    </w:rPr>
  </w:style>
  <w:style w:type="character" w:customStyle="1" w:styleId="aff">
    <w:name w:val="Без интервала Знак"/>
    <w:link w:val="afe"/>
    <w:uiPriority w:val="99"/>
    <w:locked/>
    <w:rsid w:val="000F2ACE"/>
  </w:style>
  <w:style w:type="paragraph" w:customStyle="1" w:styleId="311">
    <w:name w:val="Основной текст с отступом 31"/>
    <w:basedOn w:val="a"/>
    <w:uiPriority w:val="99"/>
    <w:rsid w:val="000F2ACE"/>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8">
    <w:name w:val="Основной текст + Не полужирный"/>
    <w:aliases w:val="Курсив"/>
    <w:uiPriority w:val="99"/>
    <w:rsid w:val="000F2ACE"/>
    <w:rPr>
      <w:rFonts w:ascii="Times New Roman" w:hAnsi="Times New Roman" w:cs="Times New Roman"/>
      <w:i/>
      <w:iCs/>
      <w:sz w:val="23"/>
      <w:szCs w:val="23"/>
      <w:u w:val="none"/>
    </w:rPr>
  </w:style>
  <w:style w:type="character" w:customStyle="1" w:styleId="18">
    <w:name w:val="Основной текст Знак1"/>
    <w:uiPriority w:val="99"/>
    <w:rsid w:val="000F2ACE"/>
    <w:rPr>
      <w:rFonts w:ascii="Times New Roman" w:hAnsi="Times New Roman" w:cs="Times New Roman"/>
      <w:b/>
      <w:bCs/>
      <w:sz w:val="23"/>
      <w:szCs w:val="23"/>
      <w:shd w:val="clear" w:color="auto" w:fill="FFFFFF"/>
    </w:rPr>
  </w:style>
  <w:style w:type="character" w:customStyle="1" w:styleId="33">
    <w:name w:val="Основной текст (3)_"/>
    <w:link w:val="34"/>
    <w:uiPriority w:val="99"/>
    <w:rsid w:val="000F2ACE"/>
    <w:rPr>
      <w:rFonts w:ascii="Times New Roman" w:hAnsi="Times New Roman"/>
      <w:i/>
      <w:iCs/>
      <w:sz w:val="23"/>
      <w:szCs w:val="23"/>
      <w:shd w:val="clear" w:color="auto" w:fill="FFFFFF"/>
    </w:rPr>
  </w:style>
  <w:style w:type="paragraph" w:customStyle="1" w:styleId="34">
    <w:name w:val="Основной текст (3)"/>
    <w:basedOn w:val="a"/>
    <w:link w:val="33"/>
    <w:uiPriority w:val="99"/>
    <w:rsid w:val="000F2AC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0F2ACE"/>
    <w:rPr>
      <w:rFonts w:ascii="Times New Roman" w:hAnsi="Times New Roman" w:cs="Times New Roman"/>
      <w:i/>
      <w:iCs/>
      <w:spacing w:val="-2"/>
      <w:sz w:val="21"/>
      <w:szCs w:val="21"/>
      <w:u w:val="none"/>
    </w:rPr>
  </w:style>
  <w:style w:type="character" w:customStyle="1" w:styleId="affffff9">
    <w:name w:val="Основной текст + Курсив"/>
    <w:uiPriority w:val="99"/>
    <w:rsid w:val="000F2ACE"/>
    <w:rPr>
      <w:rFonts w:ascii="Times New Roman" w:hAnsi="Times New Roman" w:cs="Times New Roman"/>
      <w:b/>
      <w:bCs/>
      <w:i/>
      <w:iCs/>
      <w:sz w:val="23"/>
      <w:szCs w:val="23"/>
      <w:u w:val="none"/>
      <w:shd w:val="clear" w:color="auto" w:fill="FFFFFF"/>
    </w:rPr>
  </w:style>
  <w:style w:type="paragraph" w:customStyle="1" w:styleId="affffffa">
    <w:name w:val="Базовый"/>
    <w:rsid w:val="000F2ACE"/>
    <w:pPr>
      <w:widowControl w:val="0"/>
      <w:suppressAutoHyphens/>
    </w:pPr>
    <w:rPr>
      <w:rFonts w:ascii="Liberation Serif" w:eastAsia="Times New Roman" w:hAnsi="Liberation Serif" w:cs="Lohit Hindi"/>
      <w:sz w:val="24"/>
      <w:szCs w:val="24"/>
      <w:lang w:eastAsia="zh-CN" w:bidi="hi-IN"/>
    </w:rPr>
  </w:style>
  <w:style w:type="character" w:customStyle="1" w:styleId="affffff6">
    <w:name w:val="Основной текст_"/>
    <w:link w:val="43"/>
    <w:rsid w:val="000F2ACE"/>
    <w:rPr>
      <w:rFonts w:ascii="Times New Roman" w:eastAsia="Times New Roman" w:hAnsi="Times New Roman" w:cs="Times New Roman"/>
      <w:color w:val="000000"/>
      <w:shd w:val="clear" w:color="auto" w:fill="FFFFFF"/>
      <w:lang w:eastAsia="ru-RU"/>
    </w:rPr>
  </w:style>
  <w:style w:type="character" w:customStyle="1" w:styleId="19">
    <w:name w:val="Основной текст1"/>
    <w:rsid w:val="000F2ACE"/>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0F2ACE"/>
    <w:pPr>
      <w:spacing w:after="0" w:line="240" w:lineRule="auto"/>
    </w:pPr>
    <w:rPr>
      <w:rFonts w:ascii="Arial" w:eastAsia="Calibri" w:hAnsi="Arial" w:cs="Times New Roman"/>
      <w:sz w:val="28"/>
      <w:szCs w:val="28"/>
      <w:lang w:val="en-GB"/>
    </w:rPr>
  </w:style>
  <w:style w:type="character" w:customStyle="1" w:styleId="Docsubtitle2Char">
    <w:name w:val="Doc subtitle2 Char"/>
    <w:link w:val="Docsubtitle2"/>
    <w:rsid w:val="000F2ACE"/>
    <w:rPr>
      <w:rFonts w:ascii="Arial" w:eastAsia="Calibri" w:hAnsi="Arial" w:cs="Times New Roman"/>
      <w:sz w:val="28"/>
      <w:szCs w:val="28"/>
      <w:lang w:val="en-GB"/>
    </w:rPr>
  </w:style>
  <w:style w:type="paragraph" w:customStyle="1" w:styleId="Doctitle">
    <w:name w:val="Doc title"/>
    <w:basedOn w:val="a"/>
    <w:rsid w:val="000F2ACE"/>
    <w:pPr>
      <w:spacing w:after="0" w:line="240" w:lineRule="auto"/>
    </w:pPr>
    <w:rPr>
      <w:rFonts w:ascii="Arial" w:eastAsia="Times New Roman" w:hAnsi="Arial" w:cs="Times New Roman"/>
      <w:b/>
      <w:sz w:val="40"/>
      <w:szCs w:val="24"/>
      <w:lang w:val="en-GB"/>
    </w:rPr>
  </w:style>
  <w:style w:type="character" w:customStyle="1" w:styleId="colorgray">
    <w:name w:val="colorgray"/>
    <w:basedOn w:val="a0"/>
    <w:rsid w:val="000F2ACE"/>
  </w:style>
  <w:style w:type="paragraph" w:customStyle="1" w:styleId="full">
    <w:name w:val="full"/>
    <w:basedOn w:val="a"/>
    <w:rsid w:val="000F2A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a">
    <w:name w:val="Заголовок2"/>
    <w:rsid w:val="000F2ACE"/>
  </w:style>
  <w:style w:type="numbering" w:customStyle="1" w:styleId="35">
    <w:name w:val="Нет списка3"/>
    <w:next w:val="a2"/>
    <w:uiPriority w:val="99"/>
    <w:semiHidden/>
    <w:unhideWhenUsed/>
    <w:rsid w:val="000F2ACE"/>
  </w:style>
  <w:style w:type="paragraph" w:customStyle="1" w:styleId="1a">
    <w:name w:val="заголовок 1 уровня"/>
    <w:basedOn w:val="a"/>
    <w:link w:val="1b"/>
    <w:autoRedefine/>
    <w:qFormat/>
    <w:rsid w:val="000F2ACE"/>
    <w:pPr>
      <w:tabs>
        <w:tab w:val="left" w:pos="180"/>
      </w:tabs>
      <w:spacing w:after="0" w:line="240" w:lineRule="auto"/>
      <w:contextualSpacing/>
      <w:jc w:val="center"/>
      <w:outlineLvl w:val="0"/>
    </w:pPr>
    <w:rPr>
      <w:rFonts w:ascii="Times New Roman" w:eastAsia="Calibri" w:hAnsi="Times New Roman" w:cs="Times New Roman"/>
      <w:caps/>
      <w:spacing w:val="5"/>
      <w:sz w:val="28"/>
      <w:szCs w:val="28"/>
    </w:rPr>
  </w:style>
  <w:style w:type="character" w:customStyle="1" w:styleId="1b">
    <w:name w:val="заголовок 1 уровня Знак"/>
    <w:link w:val="1a"/>
    <w:rsid w:val="000F2ACE"/>
    <w:rPr>
      <w:rFonts w:ascii="Times New Roman" w:eastAsia="Calibri" w:hAnsi="Times New Roman" w:cs="Times New Roman"/>
      <w:caps/>
      <w:spacing w:val="5"/>
      <w:sz w:val="28"/>
      <w:szCs w:val="28"/>
    </w:rPr>
  </w:style>
  <w:style w:type="paragraph" w:customStyle="1" w:styleId="2b">
    <w:name w:val="Заголовок 2 уровня"/>
    <w:basedOn w:val="2"/>
    <w:link w:val="2c"/>
    <w:autoRedefine/>
    <w:rsid w:val="000F2ACE"/>
    <w:pPr>
      <w:spacing w:before="0" w:line="360" w:lineRule="auto"/>
      <w:jc w:val="center"/>
    </w:pPr>
    <w:rPr>
      <w:rFonts w:ascii="Times New Roman" w:eastAsia="Times New Roman" w:hAnsi="Times New Roman" w:cs="Times New Roman"/>
      <w:b w:val="0"/>
      <w:color w:val="auto"/>
      <w:sz w:val="28"/>
    </w:rPr>
  </w:style>
  <w:style w:type="character" w:customStyle="1" w:styleId="2c">
    <w:name w:val="Заголовок 2 уровня Знак"/>
    <w:link w:val="2b"/>
    <w:rsid w:val="000F2ACE"/>
    <w:rPr>
      <w:rFonts w:ascii="Times New Roman" w:eastAsia="Times New Roman" w:hAnsi="Times New Roman" w:cs="Times New Roman"/>
      <w:bCs/>
      <w:sz w:val="28"/>
      <w:szCs w:val="26"/>
    </w:rPr>
  </w:style>
  <w:style w:type="paragraph" w:customStyle="1" w:styleId="1c">
    <w:name w:val="Стиль1"/>
    <w:basedOn w:val="a"/>
    <w:link w:val="1d"/>
    <w:autoRedefine/>
    <w:qFormat/>
    <w:rsid w:val="000F2ACE"/>
    <w:pPr>
      <w:spacing w:after="0" w:line="360" w:lineRule="auto"/>
      <w:ind w:firstLine="709"/>
      <w:jc w:val="center"/>
    </w:pPr>
    <w:rPr>
      <w:rFonts w:ascii="Times New Roman" w:eastAsia="Calibri" w:hAnsi="Times New Roman" w:cs="Times New Roman"/>
      <w:sz w:val="28"/>
      <w:szCs w:val="28"/>
    </w:rPr>
  </w:style>
  <w:style w:type="character" w:customStyle="1" w:styleId="1d">
    <w:name w:val="Стиль1 Знак"/>
    <w:link w:val="1c"/>
    <w:rsid w:val="000F2ACE"/>
    <w:rPr>
      <w:rFonts w:ascii="Times New Roman" w:eastAsia="Calibri" w:hAnsi="Times New Roman" w:cs="Times New Roman"/>
      <w:sz w:val="28"/>
      <w:szCs w:val="28"/>
    </w:rPr>
  </w:style>
  <w:style w:type="paragraph" w:styleId="affffffb">
    <w:name w:val="Revision"/>
    <w:hidden/>
    <w:uiPriority w:val="99"/>
    <w:semiHidden/>
    <w:rsid w:val="000F2ACE"/>
    <w:pPr>
      <w:spacing w:after="0" w:line="240" w:lineRule="auto"/>
    </w:pPr>
    <w:rPr>
      <w:rFonts w:ascii="Calibri" w:eastAsia="Times New Roman" w:hAnsi="Calibri" w:cs="Times New Roman"/>
      <w:lang w:eastAsia="ru-RU"/>
    </w:rPr>
  </w:style>
  <w:style w:type="numbering" w:customStyle="1" w:styleId="44">
    <w:name w:val="Нет списка4"/>
    <w:next w:val="a2"/>
    <w:uiPriority w:val="99"/>
    <w:semiHidden/>
    <w:unhideWhenUsed/>
    <w:rsid w:val="000F2ACE"/>
  </w:style>
  <w:style w:type="numbering" w:customStyle="1" w:styleId="51">
    <w:name w:val="Нет списка5"/>
    <w:next w:val="a2"/>
    <w:uiPriority w:val="99"/>
    <w:semiHidden/>
    <w:unhideWhenUsed/>
    <w:rsid w:val="000F2ACE"/>
  </w:style>
  <w:style w:type="character" w:customStyle="1" w:styleId="path-separator">
    <w:name w:val="path-separator"/>
    <w:basedOn w:val="a0"/>
    <w:rsid w:val="000F2ACE"/>
  </w:style>
  <w:style w:type="character" w:customStyle="1" w:styleId="1e">
    <w:name w:val="Неразрешенное упоминание1"/>
    <w:uiPriority w:val="99"/>
    <w:semiHidden/>
    <w:unhideWhenUsed/>
    <w:rsid w:val="000F2ACE"/>
    <w:rPr>
      <w:color w:val="605E5C"/>
      <w:shd w:val="clear" w:color="auto" w:fill="E1DFDD"/>
    </w:rPr>
  </w:style>
  <w:style w:type="character" w:customStyle="1" w:styleId="1f">
    <w:name w:val="Текст сноски Знак1"/>
    <w:uiPriority w:val="99"/>
    <w:semiHidden/>
    <w:rsid w:val="000F2ACE"/>
    <w:rPr>
      <w:rFonts w:ascii="Calibri" w:eastAsia="Times New Roman" w:hAnsi="Calibri" w:cs="Times New Roman"/>
      <w:sz w:val="20"/>
      <w:szCs w:val="20"/>
      <w:lang w:eastAsia="ru-RU"/>
    </w:rPr>
  </w:style>
  <w:style w:type="character" w:customStyle="1" w:styleId="dots">
    <w:name w:val="dots"/>
    <w:basedOn w:val="a0"/>
    <w:rsid w:val="000F2ACE"/>
  </w:style>
  <w:style w:type="paragraph" w:customStyle="1" w:styleId="c7">
    <w:name w:val="c7"/>
    <w:basedOn w:val="a"/>
    <w:rsid w:val="000F2A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F2ACE"/>
  </w:style>
  <w:style w:type="character" w:customStyle="1" w:styleId="c5">
    <w:name w:val="c5"/>
    <w:basedOn w:val="a0"/>
    <w:rsid w:val="000F2ACE"/>
  </w:style>
  <w:style w:type="numbering" w:customStyle="1" w:styleId="60">
    <w:name w:val="Нет списка6"/>
    <w:next w:val="a2"/>
    <w:uiPriority w:val="99"/>
    <w:semiHidden/>
    <w:unhideWhenUsed/>
    <w:rsid w:val="000F2ACE"/>
  </w:style>
  <w:style w:type="paragraph" w:customStyle="1" w:styleId="36">
    <w:name w:val="Основной текст3"/>
    <w:basedOn w:val="a"/>
    <w:rsid w:val="000F2ACE"/>
    <w:pPr>
      <w:widowControl w:val="0"/>
      <w:shd w:val="clear" w:color="auto" w:fill="FFFFFF"/>
      <w:spacing w:after="300" w:line="0" w:lineRule="atLeast"/>
      <w:jc w:val="center"/>
    </w:pPr>
    <w:rPr>
      <w:rFonts w:ascii="Times New Roman" w:eastAsia="Times New Roman" w:hAnsi="Times New Roman" w:cs="Times New Roman"/>
      <w:color w:val="000000"/>
      <w:lang w:eastAsia="ru-RU" w:bidi="ru-RU"/>
    </w:rPr>
  </w:style>
  <w:style w:type="character" w:customStyle="1" w:styleId="fontstyle01">
    <w:name w:val="fontstyle01"/>
    <w:rsid w:val="000F2ACE"/>
    <w:rPr>
      <w:rFonts w:ascii="Times New Roman" w:hAnsi="Times New Roman" w:cs="Times New Roman" w:hint="default"/>
      <w:b w:val="0"/>
      <w:bCs w:val="0"/>
      <w:i w:val="0"/>
      <w:iCs w:val="0"/>
      <w:color w:val="000000"/>
      <w:sz w:val="24"/>
      <w:szCs w:val="24"/>
    </w:rPr>
  </w:style>
  <w:style w:type="character" w:customStyle="1" w:styleId="2d">
    <w:name w:val="Основной текст (2)_"/>
    <w:link w:val="2e"/>
    <w:rsid w:val="000F2ACE"/>
    <w:rPr>
      <w:rFonts w:ascii="Times New Roman" w:hAnsi="Times New Roman"/>
      <w:sz w:val="16"/>
      <w:szCs w:val="16"/>
    </w:rPr>
  </w:style>
  <w:style w:type="paragraph" w:customStyle="1" w:styleId="2e">
    <w:name w:val="Основной текст (2)"/>
    <w:basedOn w:val="a"/>
    <w:link w:val="2d"/>
    <w:rsid w:val="000F2ACE"/>
    <w:pPr>
      <w:widowControl w:val="0"/>
      <w:spacing w:after="0" w:line="240" w:lineRule="auto"/>
      <w:jc w:val="center"/>
    </w:pPr>
    <w:rPr>
      <w:rFonts w:ascii="Times New Roman" w:hAnsi="Times New Roman"/>
      <w:sz w:val="16"/>
      <w:szCs w:val="16"/>
    </w:rPr>
  </w:style>
  <w:style w:type="character" w:customStyle="1" w:styleId="affffffc">
    <w:name w:val="Символ сноски"/>
    <w:qFormat/>
    <w:rsid w:val="000F2ACE"/>
  </w:style>
  <w:style w:type="character" w:customStyle="1" w:styleId="FootnoteCharacters">
    <w:name w:val="Footnote Characters"/>
    <w:qFormat/>
    <w:rsid w:val="000F2ACE"/>
    <w:rPr>
      <w:rFonts w:cs="Times New Roman"/>
      <w:vertAlign w:val="superscript"/>
    </w:rPr>
  </w:style>
  <w:style w:type="character" w:customStyle="1" w:styleId="FootnoteAnchor">
    <w:name w:val="Footnote Anchor"/>
    <w:rsid w:val="000F2ACE"/>
    <w:rPr>
      <w:vertAlign w:val="superscript"/>
    </w:rPr>
  </w:style>
  <w:style w:type="paragraph" w:customStyle="1" w:styleId="120">
    <w:name w:val="таблСлева12"/>
    <w:basedOn w:val="a"/>
    <w:uiPriority w:val="3"/>
    <w:qFormat/>
    <w:rsid w:val="000F2ACE"/>
    <w:pPr>
      <w:snapToGrid w:val="0"/>
      <w:spacing w:after="0" w:line="240" w:lineRule="auto"/>
    </w:pPr>
    <w:rPr>
      <w:rFonts w:ascii="Times New Roman" w:eastAsia="Times New Roman" w:hAnsi="Times New Roman" w:cs="Times New Roman"/>
      <w:iCs/>
      <w:sz w:val="24"/>
      <w:szCs w:val="28"/>
      <w:lang w:eastAsia="ru-RU"/>
    </w:rPr>
  </w:style>
  <w:style w:type="numbering" w:customStyle="1" w:styleId="70">
    <w:name w:val="Нет списка7"/>
    <w:next w:val="a2"/>
    <w:uiPriority w:val="99"/>
    <w:semiHidden/>
    <w:unhideWhenUsed/>
    <w:rsid w:val="00796D72"/>
  </w:style>
  <w:style w:type="table" w:customStyle="1" w:styleId="61">
    <w:name w:val="Сетка таблицы6"/>
    <w:basedOn w:val="a1"/>
    <w:next w:val="af2"/>
    <w:uiPriority w:val="39"/>
    <w:rsid w:val="00796D72"/>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796D7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3">
    <w:name w:val="Нет списка11"/>
    <w:next w:val="a2"/>
    <w:uiPriority w:val="99"/>
    <w:semiHidden/>
    <w:unhideWhenUsed/>
    <w:rsid w:val="00796D72"/>
  </w:style>
  <w:style w:type="table" w:customStyle="1" w:styleId="121">
    <w:name w:val="Сетка таблицы12"/>
    <w:basedOn w:val="a1"/>
    <w:next w:val="af2"/>
    <w:uiPriority w:val="59"/>
    <w:rsid w:val="00796D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796D72"/>
  </w:style>
  <w:style w:type="numbering" w:customStyle="1" w:styleId="312">
    <w:name w:val="Нет списка31"/>
    <w:next w:val="a2"/>
    <w:uiPriority w:val="99"/>
    <w:semiHidden/>
    <w:unhideWhenUsed/>
    <w:rsid w:val="00796D72"/>
  </w:style>
  <w:style w:type="table" w:customStyle="1" w:styleId="214">
    <w:name w:val="Сетка таблицы21"/>
    <w:basedOn w:val="a1"/>
    <w:next w:val="af2"/>
    <w:uiPriority w:val="59"/>
    <w:rsid w:val="00796D72"/>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796D72"/>
  </w:style>
  <w:style w:type="numbering" w:customStyle="1" w:styleId="510">
    <w:name w:val="Нет списка51"/>
    <w:next w:val="a2"/>
    <w:uiPriority w:val="99"/>
    <w:semiHidden/>
    <w:unhideWhenUsed/>
    <w:rsid w:val="00796D72"/>
  </w:style>
  <w:style w:type="numbering" w:customStyle="1" w:styleId="610">
    <w:name w:val="Нет списка61"/>
    <w:next w:val="a2"/>
    <w:uiPriority w:val="99"/>
    <w:semiHidden/>
    <w:unhideWhenUsed/>
    <w:rsid w:val="00796D72"/>
  </w:style>
  <w:style w:type="paragraph" w:customStyle="1" w:styleId="c41">
    <w:name w:val="c41"/>
    <w:basedOn w:val="a"/>
    <w:qFormat/>
    <w:rsid w:val="00796D72"/>
    <w:pPr>
      <w:spacing w:before="120" w:after="120" w:line="240" w:lineRule="auto"/>
      <w:ind w:firstLine="709"/>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224368911">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6360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56214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0842" TargetMode="External"/><Relationship Id="rId5" Type="http://schemas.openxmlformats.org/officeDocument/2006/relationships/settings" Target="settings.xml"/><Relationship Id="rId15" Type="http://schemas.openxmlformats.org/officeDocument/2006/relationships/hyperlink" Target="https://urait.ru/bcode/561585" TargetMode="External"/><Relationship Id="rId10" Type="http://schemas.openxmlformats.org/officeDocument/2006/relationships/hyperlink" Target="https://urait.ru/bcode/567597"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698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D1CB7-C378-4CA7-839B-F4B9FE5F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24</Pages>
  <Words>6017</Words>
  <Characters>34303</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40240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75</cp:revision>
  <cp:lastPrinted>2023-10-18T08:08:00Z</cp:lastPrinted>
  <dcterms:created xsi:type="dcterms:W3CDTF">2019-06-06T04:14:00Z</dcterms:created>
  <dcterms:modified xsi:type="dcterms:W3CDTF">2025-10-18T09:03:00Z</dcterms:modified>
</cp:coreProperties>
</file>